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3E7" w:rsidRPr="00131DFE" w:rsidRDefault="00F923E7" w:rsidP="00F53B03">
      <w:pPr>
        <w:spacing w:after="0" w:line="240" w:lineRule="auto"/>
        <w:ind w:left="6480"/>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PATVIRTINTA</w:t>
      </w:r>
    </w:p>
    <w:p w:rsidR="00F923E7" w:rsidRDefault="00F53B03" w:rsidP="00F53B03">
      <w:pPr>
        <w:spacing w:after="0" w:line="240" w:lineRule="auto"/>
        <w:ind w:left="648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rajono savivaldybės</w:t>
      </w:r>
    </w:p>
    <w:p w:rsidR="00F923E7" w:rsidRPr="00131DFE" w:rsidRDefault="00486371" w:rsidP="00F53B03">
      <w:pPr>
        <w:spacing w:after="0" w:line="240" w:lineRule="auto"/>
        <w:ind w:left="648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tarybos 2016 m. </w:t>
      </w:r>
      <w:r w:rsidR="002A3410">
        <w:rPr>
          <w:rFonts w:ascii="Times New Roman" w:eastAsia="Times New Roman" w:hAnsi="Times New Roman"/>
          <w:color w:val="000000"/>
          <w:sz w:val="24"/>
          <w:szCs w:val="24"/>
          <w:lang w:eastAsia="lt-LT"/>
        </w:rPr>
        <w:t xml:space="preserve">kovo </w:t>
      </w:r>
      <w:r w:rsidR="00BE1CD1">
        <w:rPr>
          <w:rFonts w:ascii="Times New Roman" w:eastAsia="Times New Roman" w:hAnsi="Times New Roman"/>
          <w:color w:val="000000"/>
          <w:sz w:val="24"/>
          <w:szCs w:val="24"/>
          <w:lang w:eastAsia="lt-LT"/>
        </w:rPr>
        <w:t>31</w:t>
      </w:r>
      <w:r w:rsidR="00F923E7" w:rsidRPr="00131DFE">
        <w:rPr>
          <w:rFonts w:ascii="Times New Roman" w:eastAsia="Times New Roman" w:hAnsi="Times New Roman"/>
          <w:color w:val="000000"/>
          <w:sz w:val="24"/>
          <w:szCs w:val="24"/>
          <w:lang w:eastAsia="lt-LT"/>
        </w:rPr>
        <w:t xml:space="preserve"> d.</w:t>
      </w:r>
    </w:p>
    <w:p w:rsidR="00F923E7" w:rsidRDefault="00486371" w:rsidP="00F53B03">
      <w:pPr>
        <w:spacing w:after="0" w:line="240" w:lineRule="auto"/>
        <w:ind w:left="648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sprendimu Nr. </w:t>
      </w:r>
      <w:r w:rsidR="00912A30">
        <w:rPr>
          <w:rFonts w:ascii="Times New Roman" w:eastAsia="Times New Roman" w:hAnsi="Times New Roman"/>
          <w:color w:val="000000"/>
          <w:sz w:val="24"/>
          <w:szCs w:val="24"/>
          <w:lang w:eastAsia="lt-LT"/>
        </w:rPr>
        <w:t>T2-</w:t>
      </w:r>
      <w:r w:rsidR="00173FC9">
        <w:rPr>
          <w:rFonts w:ascii="Times New Roman" w:eastAsia="Times New Roman" w:hAnsi="Times New Roman"/>
          <w:color w:val="000000"/>
          <w:sz w:val="24"/>
          <w:szCs w:val="24"/>
          <w:lang w:eastAsia="lt-LT"/>
        </w:rPr>
        <w:t>72</w:t>
      </w:r>
      <w:bookmarkStart w:id="0" w:name="_GoBack"/>
      <w:bookmarkEnd w:id="0"/>
    </w:p>
    <w:p w:rsidR="006412B6" w:rsidRDefault="006412B6" w:rsidP="006412B6">
      <w:pPr>
        <w:spacing w:after="0" w:line="240" w:lineRule="auto"/>
        <w:rPr>
          <w:rFonts w:ascii="Times New Roman" w:eastAsia="Times New Roman" w:hAnsi="Times New Roman"/>
          <w:color w:val="000000"/>
          <w:sz w:val="24"/>
          <w:szCs w:val="24"/>
          <w:lang w:eastAsia="lt-LT"/>
        </w:rPr>
      </w:pPr>
    </w:p>
    <w:p w:rsidR="008443FA" w:rsidRDefault="008443FA" w:rsidP="006412B6">
      <w:pPr>
        <w:spacing w:after="0" w:line="240" w:lineRule="auto"/>
        <w:rPr>
          <w:rFonts w:ascii="Times New Roman" w:eastAsia="Times New Roman" w:hAnsi="Times New Roman"/>
          <w:color w:val="000000"/>
          <w:sz w:val="24"/>
          <w:szCs w:val="24"/>
          <w:lang w:eastAsia="lt-LT"/>
        </w:rPr>
      </w:pPr>
    </w:p>
    <w:p w:rsidR="008443FA" w:rsidRPr="008443FA" w:rsidRDefault="008443FA" w:rsidP="008443FA">
      <w:pPr>
        <w:spacing w:after="0" w:line="240" w:lineRule="auto"/>
        <w:jc w:val="center"/>
        <w:rPr>
          <w:rFonts w:ascii="Times New Roman" w:eastAsia="Times New Roman" w:hAnsi="Times New Roman"/>
          <w:b/>
          <w:color w:val="000000"/>
          <w:sz w:val="24"/>
          <w:szCs w:val="24"/>
          <w:u w:val="single"/>
          <w:lang w:eastAsia="lt-LT"/>
        </w:rPr>
      </w:pPr>
      <w:r w:rsidRPr="008443FA">
        <w:rPr>
          <w:rFonts w:ascii="Times New Roman" w:eastAsia="Times New Roman" w:hAnsi="Times New Roman"/>
          <w:b/>
          <w:color w:val="000000"/>
          <w:sz w:val="24"/>
          <w:szCs w:val="24"/>
          <w:u w:val="single"/>
          <w:lang w:eastAsia="lt-LT"/>
        </w:rPr>
        <w:t>KRETINGOS RAJONO SALANTŲ LOPŠELIS-DARŽELIS „RASA“</w:t>
      </w:r>
    </w:p>
    <w:p w:rsidR="006412B6" w:rsidRPr="009D1432" w:rsidRDefault="006412B6" w:rsidP="008443FA">
      <w:pPr>
        <w:spacing w:after="0" w:line="240" w:lineRule="auto"/>
        <w:jc w:val="center"/>
        <w:rPr>
          <w:rFonts w:ascii="Times New Roman" w:eastAsia="Times New Roman" w:hAnsi="Times New Roman"/>
          <w:color w:val="000000"/>
          <w:sz w:val="20"/>
          <w:szCs w:val="20"/>
          <w:lang w:eastAsia="lt-LT"/>
        </w:rPr>
      </w:pPr>
      <w:r w:rsidRPr="009D1432">
        <w:rPr>
          <w:rFonts w:ascii="Times New Roman" w:eastAsia="Times New Roman" w:hAnsi="Times New Roman"/>
          <w:color w:val="000000"/>
          <w:sz w:val="20"/>
          <w:szCs w:val="20"/>
          <w:lang w:eastAsia="lt-LT"/>
        </w:rPr>
        <w:t>(įstaigos pavadinimas)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F923E7" w:rsidRPr="0087111B" w:rsidRDefault="00F53B03" w:rsidP="00F923E7">
      <w:pPr>
        <w:spacing w:after="0" w:line="240" w:lineRule="auto"/>
        <w:jc w:val="center"/>
        <w:rPr>
          <w:rFonts w:ascii="Times New Roman" w:eastAsia="Times New Roman" w:hAnsi="Times New Roman"/>
          <w:b/>
          <w:color w:val="000000"/>
          <w:sz w:val="24"/>
          <w:szCs w:val="24"/>
          <w:u w:val="single"/>
          <w:lang w:eastAsia="lt-LT"/>
        </w:rPr>
      </w:pPr>
      <w:r>
        <w:rPr>
          <w:rFonts w:ascii="Times New Roman" w:eastAsia="Times New Roman" w:hAnsi="Times New Roman"/>
          <w:b/>
          <w:color w:val="000000"/>
          <w:sz w:val="24"/>
          <w:szCs w:val="24"/>
          <w:u w:val="single"/>
          <w:lang w:eastAsia="lt-LT"/>
        </w:rPr>
        <w:t xml:space="preserve">DIREKTORĖS </w:t>
      </w:r>
      <w:r w:rsidR="00F923E7" w:rsidRPr="0087111B">
        <w:rPr>
          <w:rFonts w:ascii="Times New Roman" w:eastAsia="Times New Roman" w:hAnsi="Times New Roman"/>
          <w:b/>
          <w:color w:val="000000"/>
          <w:sz w:val="24"/>
          <w:szCs w:val="24"/>
          <w:u w:val="single"/>
          <w:lang w:eastAsia="lt-LT"/>
        </w:rPr>
        <w:t>ADELĖS POCIUVIENĖS 2015 METŲ VEIKLOS ATASKAITA</w:t>
      </w:r>
    </w:p>
    <w:p w:rsidR="006412B6" w:rsidRDefault="006412B6" w:rsidP="009D1432">
      <w:pPr>
        <w:spacing w:after="0" w:line="240" w:lineRule="auto"/>
        <w:jc w:val="both"/>
        <w:rPr>
          <w:rFonts w:ascii="Times New Roman" w:eastAsia="Times New Roman" w:hAnsi="Times New Roman"/>
          <w:color w:val="000000"/>
          <w:sz w:val="24"/>
          <w:szCs w:val="24"/>
          <w:lang w:eastAsia="lt-LT"/>
        </w:rPr>
      </w:pPr>
    </w:p>
    <w:p w:rsidR="006412B6" w:rsidRPr="00700507" w:rsidRDefault="00700507" w:rsidP="00F53B03">
      <w:pPr>
        <w:shd w:val="clear" w:color="auto" w:fill="FFFFFF"/>
        <w:spacing w:after="0" w:line="240" w:lineRule="auto"/>
        <w:ind w:right="-386"/>
        <w:jc w:val="center"/>
        <w:rPr>
          <w:rFonts w:ascii="Times New Roman" w:eastAsia="Times New Roman" w:hAnsi="Times New Roman"/>
          <w:color w:val="000000"/>
          <w:sz w:val="24"/>
          <w:szCs w:val="24"/>
          <w:u w:val="single"/>
          <w:lang w:eastAsia="lt-LT"/>
        </w:rPr>
      </w:pPr>
      <w:r w:rsidRPr="00700507">
        <w:rPr>
          <w:rFonts w:ascii="Times New Roman" w:eastAsia="Times New Roman" w:hAnsi="Times New Roman"/>
          <w:color w:val="000000"/>
          <w:sz w:val="24"/>
          <w:szCs w:val="24"/>
          <w:u w:val="single"/>
          <w:lang w:val="es-ES_tradnl" w:eastAsia="lt-LT"/>
        </w:rPr>
        <w:t>2016-02-23</w:t>
      </w:r>
    </w:p>
    <w:p w:rsidR="006412B6" w:rsidRDefault="00F87AB8" w:rsidP="00F53B0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(data)</w:t>
      </w:r>
    </w:p>
    <w:p w:rsidR="006412B6" w:rsidRDefault="006412B6" w:rsidP="00090137">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6412B6">
      <w:pPr>
        <w:spacing w:after="0" w:line="240" w:lineRule="auto"/>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7433DC" w:rsidP="007433DC">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Kretingos rajono Salantų lopšelis-darželis „Rasa“. Salantos g. 4, Salantai, Kretingos rajonas. </w:t>
      </w:r>
      <w:r w:rsidRPr="00C33A52">
        <w:rPr>
          <w:rFonts w:ascii="Times New Roman" w:eastAsia="Times New Roman" w:hAnsi="Times New Roman"/>
          <w:color w:val="000000"/>
          <w:sz w:val="24"/>
          <w:szCs w:val="24"/>
          <w:lang w:eastAsia="lt-LT"/>
        </w:rPr>
        <w:t>LT-97313</w:t>
      </w:r>
      <w:r>
        <w:rPr>
          <w:rFonts w:ascii="Times New Roman" w:eastAsia="Times New Roman" w:hAnsi="Times New Roman"/>
          <w:color w:val="000000"/>
          <w:sz w:val="24"/>
          <w:szCs w:val="24"/>
          <w:lang w:eastAsia="lt-LT"/>
        </w:rPr>
        <w:t>; tel. (8</w:t>
      </w:r>
      <w:r w:rsidR="00F53B03">
        <w:rPr>
          <w:rFonts w:ascii="Times New Roman" w:eastAsia="Times New Roman" w:hAnsi="Times New Roman"/>
          <w:color w:val="000000"/>
          <w:sz w:val="24"/>
          <w:szCs w:val="24"/>
          <w:lang w:eastAsia="lt-LT"/>
        </w:rPr>
        <w:t xml:space="preserve">445) 58149, </w:t>
      </w:r>
      <w:r w:rsidRPr="00C33A52">
        <w:rPr>
          <w:rFonts w:ascii="Times New Roman" w:eastAsia="Times New Roman" w:hAnsi="Times New Roman"/>
          <w:color w:val="000000"/>
          <w:sz w:val="24"/>
          <w:szCs w:val="24"/>
          <w:lang w:eastAsia="lt-LT"/>
        </w:rPr>
        <w:t>el. paštas – darzelis@rasa.kretinga.lm.lt; svet</w:t>
      </w:r>
      <w:r w:rsidR="0087111B">
        <w:rPr>
          <w:rFonts w:ascii="Times New Roman" w:eastAsia="Times New Roman" w:hAnsi="Times New Roman"/>
          <w:color w:val="000000"/>
          <w:sz w:val="24"/>
          <w:szCs w:val="24"/>
          <w:lang w:eastAsia="lt-LT"/>
        </w:rPr>
        <w:t>ainė - www.rasa.kretinga.lm.lt.</w:t>
      </w:r>
      <w:r>
        <w:rPr>
          <w:rFonts w:ascii="Times New Roman" w:eastAsia="Times New Roman" w:hAnsi="Times New Roman"/>
          <w:color w:val="000000"/>
          <w:sz w:val="24"/>
          <w:szCs w:val="24"/>
          <w:lang w:eastAsia="lt-LT"/>
        </w:rPr>
        <w:t>;</w:t>
      </w:r>
    </w:p>
    <w:p w:rsidR="006412B6" w:rsidRDefault="0096390F"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r w:rsidRPr="0096390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Direktorė Adelė Pociuvienė. Vadybinis darbo stažas 32 metų, III vadybinė kategorija</w:t>
      </w:r>
      <w:r w:rsidR="006412B6">
        <w:rPr>
          <w:rFonts w:ascii="Times New Roman" w:eastAsia="Times New Roman" w:hAnsi="Times New Roman"/>
          <w:color w:val="000000"/>
          <w:sz w:val="24"/>
          <w:szCs w:val="24"/>
          <w:lang w:eastAsia="lt-LT"/>
        </w:rPr>
        <w:t>;</w:t>
      </w:r>
    </w:p>
    <w:p w:rsidR="006412B6" w:rsidRDefault="006412B6" w:rsidP="006412B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p w:rsidR="00C63956"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3D1429" w:rsidRPr="00AA6C78" w:rsidTr="0065336E">
        <w:tc>
          <w:tcPr>
            <w:tcW w:w="2093" w:type="dxa"/>
            <w:vMerge w:val="restart"/>
            <w:shd w:val="clear" w:color="auto" w:fill="auto"/>
          </w:tcPr>
          <w:p w:rsidR="003D1429" w:rsidRPr="00AA6C78" w:rsidRDefault="003D1429"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3D1429" w:rsidRPr="00AA6C78" w:rsidTr="0065336E">
        <w:tc>
          <w:tcPr>
            <w:tcW w:w="2093" w:type="dxa"/>
            <w:vMerge/>
            <w:shd w:val="clear" w:color="auto" w:fill="auto"/>
          </w:tcPr>
          <w:p w:rsidR="003D1429" w:rsidRPr="00AA6C78" w:rsidRDefault="003D1429" w:rsidP="000E0B60">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i</w:t>
            </w:r>
            <w:r w:rsidR="003D1429">
              <w:rPr>
                <w:rFonts w:ascii="Times New Roman" w:eastAsia="Times New Roman" w:hAnsi="Times New Roman"/>
                <w:sz w:val="24"/>
                <w:szCs w:val="24"/>
                <w:lang w:eastAsia="lt-LT"/>
              </w:rPr>
              <w:t>kimokyklinio amžiaus vaikų</w:t>
            </w:r>
          </w:p>
        </w:tc>
        <w:tc>
          <w:tcPr>
            <w:tcW w:w="1843" w:type="dxa"/>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p</w:t>
            </w:r>
            <w:r w:rsidR="003D1429">
              <w:rPr>
                <w:rFonts w:ascii="Times New Roman" w:eastAsia="Times New Roman" w:hAnsi="Times New Roman"/>
                <w:sz w:val="24"/>
                <w:szCs w:val="24"/>
                <w:lang w:eastAsia="lt-LT"/>
              </w:rPr>
              <w:t>riešmokyklinio amžiaus vaikų</w:t>
            </w:r>
          </w:p>
        </w:tc>
        <w:tc>
          <w:tcPr>
            <w:tcW w:w="1275" w:type="dxa"/>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kl. mokinių</w:t>
            </w:r>
          </w:p>
        </w:tc>
        <w:tc>
          <w:tcPr>
            <w:tcW w:w="1370"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5-10 kl. mokinių</w:t>
            </w:r>
          </w:p>
        </w:tc>
        <w:tc>
          <w:tcPr>
            <w:tcW w:w="1324"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11-12 kl. mokinių</w:t>
            </w:r>
          </w:p>
        </w:tc>
      </w:tr>
      <w:tr w:rsidR="003D1429" w:rsidRPr="00AA6C78" w:rsidTr="0065336E">
        <w:tc>
          <w:tcPr>
            <w:tcW w:w="2093" w:type="dxa"/>
            <w:shd w:val="clear" w:color="auto" w:fill="auto"/>
          </w:tcPr>
          <w:p w:rsidR="003D1429" w:rsidRPr="00AA6C78" w:rsidRDefault="0071571F"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98</w:t>
            </w:r>
          </w:p>
        </w:tc>
        <w:tc>
          <w:tcPr>
            <w:tcW w:w="1701" w:type="dxa"/>
            <w:shd w:val="clear" w:color="auto" w:fill="auto"/>
          </w:tcPr>
          <w:p w:rsidR="003D1429" w:rsidRPr="00AA6C78" w:rsidRDefault="00324EB7"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71</w:t>
            </w:r>
          </w:p>
        </w:tc>
        <w:tc>
          <w:tcPr>
            <w:tcW w:w="1843" w:type="dxa"/>
          </w:tcPr>
          <w:p w:rsidR="003D1429" w:rsidRPr="00AA6C78" w:rsidRDefault="001638D3"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w:t>
            </w:r>
          </w:p>
        </w:tc>
        <w:tc>
          <w:tcPr>
            <w:tcW w:w="1275" w:type="dxa"/>
            <w:shd w:val="clear" w:color="auto" w:fill="auto"/>
          </w:tcPr>
          <w:p w:rsidR="003D1429" w:rsidRPr="00AA6C78" w:rsidRDefault="0087111B"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70" w:type="dxa"/>
          </w:tcPr>
          <w:p w:rsidR="003D1429" w:rsidRPr="00AA6C78" w:rsidRDefault="0087111B"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24" w:type="dxa"/>
          </w:tcPr>
          <w:p w:rsidR="003D1429" w:rsidRPr="00AA6C78" w:rsidRDefault="0087111B"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6412B6" w:rsidRDefault="006412B6" w:rsidP="004C2A36">
      <w:pPr>
        <w:tabs>
          <w:tab w:val="left" w:pos="3380"/>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r w:rsidR="004C2A36">
        <w:rPr>
          <w:rFonts w:ascii="Times New Roman" w:eastAsia="Times New Roman" w:hAnsi="Times New Roman"/>
          <w:color w:val="000000"/>
          <w:sz w:val="24"/>
          <w:szCs w:val="24"/>
          <w:lang w:eastAsia="lt-LT"/>
        </w:rPr>
        <w:tab/>
      </w:r>
    </w:p>
    <w:p w:rsidR="004C2A36"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412B6" w:rsidRPr="00AA6C78" w:rsidTr="006F19F4">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71571F"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tcPr>
          <w:p w:rsidR="006412B6" w:rsidRPr="00AA6C78" w:rsidRDefault="00570F44"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w:t>
            </w:r>
          </w:p>
        </w:tc>
        <w:tc>
          <w:tcPr>
            <w:tcW w:w="2054" w:type="dxa"/>
          </w:tcPr>
          <w:p w:rsidR="006412B6" w:rsidRPr="00AA6C78" w:rsidRDefault="00324EB7"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491" w:type="dxa"/>
            <w:shd w:val="clear" w:color="auto" w:fill="auto"/>
          </w:tcPr>
          <w:p w:rsidR="006412B6" w:rsidRPr="00AA6C78" w:rsidRDefault="0071571F" w:rsidP="0087111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r>
    </w:tbl>
    <w:p w:rsidR="00C63956" w:rsidRDefault="00C63956" w:rsidP="006412B6">
      <w:pPr>
        <w:spacing w:after="0" w:line="240" w:lineRule="auto"/>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p w:rsidR="004C2A36" w:rsidRDefault="004C2A36" w:rsidP="006412B6">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239"/>
        <w:gridCol w:w="1401"/>
        <w:gridCol w:w="2162"/>
        <w:gridCol w:w="2490"/>
      </w:tblGrid>
      <w:tr w:rsidR="00497574" w:rsidRPr="00AA6C78" w:rsidTr="000E0B60">
        <w:trPr>
          <w:trHeight w:val="250"/>
        </w:trPr>
        <w:tc>
          <w:tcPr>
            <w:tcW w:w="2335"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802" w:type="dxa"/>
            <w:gridSpan w:val="3"/>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(kv.m.)</w:t>
            </w:r>
          </w:p>
        </w:tc>
        <w:tc>
          <w:tcPr>
            <w:tcW w:w="2490"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497574" w:rsidRPr="00AA6C78" w:rsidTr="00497574">
        <w:trPr>
          <w:trHeight w:val="300"/>
        </w:trPr>
        <w:tc>
          <w:tcPr>
            <w:tcW w:w="2335" w:type="dxa"/>
            <w:vMerge/>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p>
        </w:tc>
        <w:tc>
          <w:tcPr>
            <w:tcW w:w="1239"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401"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2162" w:type="dxa"/>
          </w:tcPr>
          <w:p w:rsidR="00497574" w:rsidRPr="00AA6C78" w:rsidRDefault="00497574"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490" w:type="dxa"/>
            <w:vMerge/>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497574" w:rsidRPr="00AA6C78" w:rsidTr="00497574">
        <w:tc>
          <w:tcPr>
            <w:tcW w:w="2335" w:type="dxa"/>
            <w:shd w:val="clear" w:color="auto" w:fill="auto"/>
          </w:tcPr>
          <w:p w:rsidR="00497574" w:rsidRPr="00AA6C78" w:rsidRDefault="00324EB7"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Salantos g. 4, Salantai, Kretingos rajonas</w:t>
            </w:r>
          </w:p>
        </w:tc>
        <w:tc>
          <w:tcPr>
            <w:tcW w:w="1239" w:type="dxa"/>
            <w:shd w:val="clear" w:color="auto" w:fill="auto"/>
          </w:tcPr>
          <w:p w:rsidR="00497574" w:rsidRPr="00AA6C78" w:rsidRDefault="00324EB7" w:rsidP="00F53B03">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1331,0</w:t>
            </w:r>
          </w:p>
        </w:tc>
        <w:tc>
          <w:tcPr>
            <w:tcW w:w="1401" w:type="dxa"/>
            <w:shd w:val="clear" w:color="auto" w:fill="auto"/>
          </w:tcPr>
          <w:p w:rsidR="00497574" w:rsidRPr="00AA6C78" w:rsidRDefault="00324EB7" w:rsidP="00F53B03">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1035,0</w:t>
            </w:r>
          </w:p>
        </w:tc>
        <w:tc>
          <w:tcPr>
            <w:tcW w:w="2162" w:type="dxa"/>
          </w:tcPr>
          <w:p w:rsidR="00497574" w:rsidRPr="00AA6C78" w:rsidRDefault="0071571F" w:rsidP="00F53B03">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13,58</w:t>
            </w:r>
          </w:p>
        </w:tc>
        <w:tc>
          <w:tcPr>
            <w:tcW w:w="2490" w:type="dxa"/>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327F45" w:rsidRPr="00681700" w:rsidRDefault="00327F45" w:rsidP="00681700">
      <w:pPr>
        <w:spacing w:after="0" w:line="240" w:lineRule="auto"/>
        <w:ind w:firstLine="851"/>
        <w:jc w:val="both"/>
        <w:rPr>
          <w:rFonts w:ascii="Times New Roman" w:eastAsia="Times New Roman" w:hAnsi="Times New Roman"/>
          <w:bCs/>
          <w:sz w:val="24"/>
          <w:szCs w:val="24"/>
        </w:rPr>
      </w:pPr>
      <w:r w:rsidRPr="00C13918">
        <w:rPr>
          <w:rFonts w:ascii="Times New Roman" w:eastAsia="Times New Roman" w:hAnsi="Times New Roman"/>
          <w:bCs/>
          <w:color w:val="000000"/>
          <w:sz w:val="24"/>
          <w:szCs w:val="24"/>
          <w:lang w:eastAsia="lt-LT"/>
        </w:rPr>
        <w:t>Va</w:t>
      </w:r>
      <w:r>
        <w:rPr>
          <w:rFonts w:ascii="Times New Roman" w:eastAsia="Times New Roman" w:hAnsi="Times New Roman"/>
          <w:bCs/>
          <w:color w:val="000000"/>
          <w:sz w:val="24"/>
          <w:szCs w:val="24"/>
          <w:lang w:eastAsia="lt-LT"/>
        </w:rPr>
        <w:t>dovui inicijuojant, vykdant 2015/2016</w:t>
      </w:r>
      <w:r w:rsidRPr="00C13918">
        <w:rPr>
          <w:rFonts w:ascii="Times New Roman" w:eastAsia="Times New Roman" w:hAnsi="Times New Roman"/>
          <w:bCs/>
          <w:color w:val="000000"/>
          <w:sz w:val="24"/>
          <w:szCs w:val="24"/>
          <w:lang w:eastAsia="lt-LT"/>
        </w:rPr>
        <w:t xml:space="preserve"> mokslo metų</w:t>
      </w:r>
      <w:r>
        <w:rPr>
          <w:rFonts w:ascii="Times New Roman" w:eastAsia="Times New Roman" w:hAnsi="Times New Roman"/>
          <w:bCs/>
          <w:color w:val="000000"/>
          <w:sz w:val="24"/>
          <w:szCs w:val="24"/>
          <w:lang w:eastAsia="lt-LT"/>
        </w:rPr>
        <w:t xml:space="preserve"> planą, buvo siekiama </w:t>
      </w:r>
      <w:r w:rsidRPr="00327F45">
        <w:rPr>
          <w:rFonts w:ascii="Times New Roman" w:eastAsia="Times New Roman" w:hAnsi="Times New Roman"/>
          <w:sz w:val="24"/>
          <w:szCs w:val="24"/>
        </w:rPr>
        <w:t xml:space="preserve"> </w:t>
      </w:r>
      <w:r w:rsidRPr="00281AEF">
        <w:rPr>
          <w:rFonts w:ascii="Times New Roman" w:eastAsia="Times New Roman" w:hAnsi="Times New Roman"/>
          <w:sz w:val="24"/>
          <w:szCs w:val="24"/>
        </w:rPr>
        <w:t>strateginių</w:t>
      </w:r>
      <w:r>
        <w:rPr>
          <w:rFonts w:ascii="Times New Roman" w:eastAsia="Times New Roman" w:hAnsi="Times New Roman"/>
          <w:sz w:val="24"/>
          <w:szCs w:val="24"/>
        </w:rPr>
        <w:t>, metinių</w:t>
      </w:r>
      <w:r w:rsidRPr="00281AEF">
        <w:rPr>
          <w:rFonts w:ascii="Times New Roman" w:eastAsia="Times New Roman" w:hAnsi="Times New Roman"/>
          <w:sz w:val="24"/>
          <w:szCs w:val="24"/>
        </w:rPr>
        <w:t xml:space="preserve"> tikslų įgyvendinimo</w:t>
      </w:r>
      <w:r>
        <w:t xml:space="preserve">, </w:t>
      </w:r>
      <w:r w:rsidRPr="00281AEF">
        <w:rPr>
          <w:rFonts w:ascii="Times New Roman" w:eastAsia="Times New Roman" w:hAnsi="Times New Roman"/>
          <w:bCs/>
          <w:sz w:val="24"/>
          <w:szCs w:val="24"/>
        </w:rPr>
        <w:t>b</w:t>
      </w:r>
      <w:r w:rsidRPr="00281AEF">
        <w:rPr>
          <w:rFonts w:ascii="Times New Roman" w:eastAsia="Times New Roman" w:hAnsi="Times New Roman"/>
          <w:sz w:val="24"/>
          <w:szCs w:val="24"/>
        </w:rPr>
        <w:t xml:space="preserve">ei numatytos priemonės </w:t>
      </w:r>
      <w:r w:rsidRPr="00281AEF">
        <w:rPr>
          <w:rFonts w:ascii="Times New Roman" w:eastAsia="Times New Roman" w:hAnsi="Times New Roman"/>
          <w:color w:val="000000"/>
          <w:sz w:val="24"/>
          <w:szCs w:val="24"/>
        </w:rPr>
        <w:t>penkių</w:t>
      </w:r>
      <w:r w:rsidRPr="00281AEF">
        <w:rPr>
          <w:rFonts w:ascii="Times New Roman" w:eastAsia="Times New Roman" w:hAnsi="Times New Roman"/>
          <w:sz w:val="24"/>
          <w:szCs w:val="24"/>
        </w:rPr>
        <w:t xml:space="preserve"> uždavinių įgyvendinimui.</w:t>
      </w:r>
    </w:p>
    <w:p w:rsidR="00327F45" w:rsidRPr="00C13918" w:rsidRDefault="00327F45" w:rsidP="00327F45">
      <w:pPr>
        <w:spacing w:after="0" w:line="240" w:lineRule="auto"/>
        <w:rPr>
          <w:rFonts w:ascii="Times New Roman" w:eastAsia="Times New Roman" w:hAnsi="Times New Roman"/>
          <w:bCs/>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327F45" w:rsidRPr="007D14C7" w:rsidTr="00412B85">
        <w:tc>
          <w:tcPr>
            <w:tcW w:w="9627" w:type="dxa"/>
            <w:shd w:val="clear" w:color="auto" w:fill="auto"/>
          </w:tcPr>
          <w:p w:rsidR="00327F45" w:rsidRPr="00327F45" w:rsidRDefault="00361147" w:rsidP="00F53B03">
            <w:pPr>
              <w:spacing w:after="0"/>
              <w:jc w:val="both"/>
              <w:rPr>
                <w:rFonts w:ascii="Times New Roman" w:eastAsia="Times New Roman" w:hAnsi="Times New Roman"/>
                <w:color w:val="000000"/>
                <w:sz w:val="24"/>
                <w:szCs w:val="24"/>
                <w:lang w:eastAsia="lt-LT"/>
              </w:rPr>
            </w:pPr>
            <w:r>
              <w:rPr>
                <w:rFonts w:ascii="Times New Roman" w:eastAsia="Times New Roman" w:hAnsi="Times New Roman"/>
                <w:b/>
                <w:color w:val="000000"/>
                <w:sz w:val="24"/>
                <w:szCs w:val="24"/>
                <w:lang w:eastAsia="lt-LT"/>
              </w:rPr>
              <w:t>Strateginis tikslas</w:t>
            </w:r>
            <w:r w:rsidR="00327F45" w:rsidRPr="00327F45">
              <w:rPr>
                <w:rFonts w:ascii="Times New Roman" w:eastAsia="Times New Roman" w:hAnsi="Times New Roman"/>
                <w:b/>
                <w:color w:val="000000"/>
                <w:sz w:val="24"/>
                <w:szCs w:val="24"/>
                <w:lang w:eastAsia="lt-LT"/>
              </w:rPr>
              <w:t xml:space="preserve"> </w:t>
            </w:r>
            <w:r w:rsidR="00327F45" w:rsidRPr="00327F45">
              <w:rPr>
                <w:rFonts w:ascii="Times New Roman" w:eastAsia="Times New Roman" w:hAnsi="Times New Roman"/>
                <w:color w:val="000000"/>
                <w:sz w:val="24"/>
                <w:szCs w:val="24"/>
                <w:lang w:eastAsia="lt-LT"/>
              </w:rPr>
              <w:t>–</w:t>
            </w:r>
            <w:r w:rsidR="00327F45" w:rsidRPr="00327F45">
              <w:rPr>
                <w:rFonts w:ascii="Times New Roman" w:hAnsi="Times New Roman"/>
              </w:rPr>
              <w:t xml:space="preserve"> vaikų ugd</w:t>
            </w:r>
            <w:r w:rsidR="0087111B">
              <w:rPr>
                <w:rFonts w:ascii="Times New Roman" w:hAnsi="Times New Roman"/>
              </w:rPr>
              <w:t>ymo(si) proceso kokybės gerinimas</w:t>
            </w:r>
            <w:r w:rsidR="00327F45" w:rsidRPr="00327F45">
              <w:rPr>
                <w:rFonts w:ascii="Times New Roman" w:hAnsi="Times New Roman"/>
              </w:rPr>
              <w:t>, sudarant sąlygas visapusiškai vaiko raidai, saviraiškai tenkinti, plėtojant įstaigos ir šeimos partnerystę , saugios, sveikos ir jaukios vaikų ugdymo(si) aplin</w:t>
            </w:r>
            <w:r w:rsidR="0087111B">
              <w:rPr>
                <w:rFonts w:ascii="Times New Roman" w:hAnsi="Times New Roman"/>
              </w:rPr>
              <w:t>kos užtikrinimas</w:t>
            </w:r>
            <w:r w:rsidR="00327F45" w:rsidRPr="00327F45">
              <w:rPr>
                <w:rFonts w:ascii="Times New Roman" w:hAnsi="Times New Roman"/>
              </w:rPr>
              <w:t>, efektyviai, tikslingai naudojant turimus materialinius išteklius bei ef</w:t>
            </w:r>
            <w:r w:rsidR="0087111B">
              <w:rPr>
                <w:rFonts w:ascii="Times New Roman" w:hAnsi="Times New Roman"/>
              </w:rPr>
              <w:t>ektyvios valdymo sistemos kūrimas</w:t>
            </w:r>
            <w:r w:rsidR="00F53B03">
              <w:rPr>
                <w:rFonts w:ascii="Times New Roman" w:hAnsi="Times New Roman"/>
              </w:rPr>
              <w:t>.</w:t>
            </w:r>
          </w:p>
        </w:tc>
      </w:tr>
      <w:tr w:rsidR="00327F45" w:rsidRPr="007D14C7" w:rsidTr="00412B85">
        <w:tc>
          <w:tcPr>
            <w:tcW w:w="9627" w:type="dxa"/>
            <w:shd w:val="clear" w:color="auto" w:fill="auto"/>
          </w:tcPr>
          <w:p w:rsidR="00327F45" w:rsidRPr="00327F45" w:rsidRDefault="00327F45" w:rsidP="00F53B03">
            <w:pPr>
              <w:tabs>
                <w:tab w:val="left" w:pos="851"/>
              </w:tabs>
              <w:spacing w:after="0"/>
              <w:jc w:val="both"/>
              <w:rPr>
                <w:rFonts w:ascii="Times New Roman" w:eastAsia="Times New Roman" w:hAnsi="Times New Roman"/>
                <w:color w:val="000000"/>
                <w:sz w:val="24"/>
                <w:szCs w:val="24"/>
                <w:lang w:eastAsia="lt-LT"/>
              </w:rPr>
            </w:pPr>
            <w:r w:rsidRPr="00361147">
              <w:rPr>
                <w:rFonts w:ascii="Times New Roman" w:hAnsi="Times New Roman"/>
                <w:b/>
                <w:sz w:val="24"/>
                <w:szCs w:val="24"/>
                <w:lang w:eastAsia="lt-LT"/>
              </w:rPr>
              <w:t>Metinis tikslas</w:t>
            </w:r>
            <w:r w:rsidRPr="00361147">
              <w:rPr>
                <w:rFonts w:ascii="Times New Roman" w:hAnsi="Times New Roman"/>
                <w:sz w:val="24"/>
                <w:szCs w:val="24"/>
                <w:lang w:eastAsia="lt-LT"/>
              </w:rPr>
              <w:t xml:space="preserve"> - </w:t>
            </w:r>
            <w:r w:rsidRPr="00361147">
              <w:rPr>
                <w:rFonts w:ascii="Times New Roman" w:hAnsi="Times New Roman"/>
                <w:bCs/>
                <w:sz w:val="24"/>
                <w:szCs w:val="24"/>
              </w:rPr>
              <w:t xml:space="preserve">stiprinti ugdymo kokybę ir veiksmingumą, skatinant bendruomenės narių </w:t>
            </w:r>
            <w:r w:rsidRPr="00361147">
              <w:rPr>
                <w:rFonts w:ascii="Times New Roman" w:hAnsi="Times New Roman"/>
                <w:bCs/>
                <w:sz w:val="24"/>
                <w:szCs w:val="24"/>
              </w:rPr>
              <w:lastRenderedPageBreak/>
              <w:t>asmeninį ir profesinį tobulėjimą, siekiant visapusiško vaiko galių puoselėjimo</w:t>
            </w:r>
            <w:r w:rsidRPr="00327F45">
              <w:rPr>
                <w:rFonts w:ascii="Times New Roman" w:hAnsi="Times New Roman"/>
                <w:bCs/>
              </w:rPr>
              <w:t>.</w:t>
            </w:r>
            <w:r w:rsidRPr="00327F45">
              <w:rPr>
                <w:rFonts w:ascii="Times New Roman" w:hAnsi="Times New Roman"/>
              </w:rPr>
              <w:t xml:space="preserve">  </w:t>
            </w:r>
          </w:p>
        </w:tc>
      </w:tr>
    </w:tbl>
    <w:p w:rsidR="00327F45" w:rsidRDefault="00327F45" w:rsidP="00327F45">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095"/>
        <w:gridCol w:w="1864"/>
      </w:tblGrid>
      <w:tr w:rsidR="00327F45" w:rsidRPr="007D14C7" w:rsidTr="00412B85">
        <w:tc>
          <w:tcPr>
            <w:tcW w:w="1668" w:type="dxa"/>
            <w:shd w:val="clear" w:color="auto" w:fill="auto"/>
          </w:tcPr>
          <w:p w:rsidR="00327F45" w:rsidRPr="007D14C7" w:rsidRDefault="00327F45" w:rsidP="00412B85">
            <w:pPr>
              <w:spacing w:after="0" w:line="240" w:lineRule="auto"/>
              <w:jc w:val="center"/>
              <w:rPr>
                <w:rFonts w:ascii="Times New Roman" w:eastAsia="Times New Roman" w:hAnsi="Times New Roman"/>
                <w:b/>
                <w:color w:val="000000"/>
                <w:sz w:val="24"/>
                <w:szCs w:val="24"/>
                <w:lang w:eastAsia="lt-LT"/>
              </w:rPr>
            </w:pPr>
            <w:r w:rsidRPr="007D14C7">
              <w:rPr>
                <w:rFonts w:ascii="Times New Roman" w:eastAsia="Times New Roman" w:hAnsi="Times New Roman"/>
                <w:b/>
                <w:color w:val="000000"/>
                <w:sz w:val="24"/>
                <w:szCs w:val="24"/>
                <w:lang w:eastAsia="lt-LT"/>
              </w:rPr>
              <w:t>Iškeltas uždavinys</w:t>
            </w:r>
          </w:p>
        </w:tc>
        <w:tc>
          <w:tcPr>
            <w:tcW w:w="6095" w:type="dxa"/>
            <w:shd w:val="clear" w:color="auto" w:fill="auto"/>
          </w:tcPr>
          <w:p w:rsidR="00327F45" w:rsidRPr="007D14C7" w:rsidRDefault="00327F45" w:rsidP="00412B85">
            <w:pPr>
              <w:spacing w:after="0" w:line="240" w:lineRule="auto"/>
              <w:jc w:val="center"/>
              <w:rPr>
                <w:rFonts w:ascii="Times New Roman" w:eastAsia="Times New Roman" w:hAnsi="Times New Roman"/>
                <w:b/>
                <w:color w:val="000000"/>
                <w:sz w:val="24"/>
                <w:szCs w:val="24"/>
                <w:lang w:eastAsia="lt-LT"/>
              </w:rPr>
            </w:pPr>
            <w:r w:rsidRPr="007D14C7">
              <w:rPr>
                <w:rFonts w:ascii="Times New Roman" w:eastAsia="Times New Roman" w:hAnsi="Times New Roman"/>
                <w:b/>
                <w:color w:val="000000"/>
                <w:sz w:val="24"/>
                <w:szCs w:val="24"/>
                <w:lang w:eastAsia="lt-LT"/>
              </w:rPr>
              <w:t>Priemonės uždavinių įgyvendinimui</w:t>
            </w:r>
          </w:p>
        </w:tc>
        <w:tc>
          <w:tcPr>
            <w:tcW w:w="1864" w:type="dxa"/>
            <w:shd w:val="clear" w:color="auto" w:fill="auto"/>
          </w:tcPr>
          <w:p w:rsidR="00327F45" w:rsidRPr="007D14C7" w:rsidRDefault="00327F45" w:rsidP="00412B85">
            <w:pPr>
              <w:spacing w:after="0" w:line="240" w:lineRule="auto"/>
              <w:jc w:val="center"/>
              <w:rPr>
                <w:rFonts w:ascii="Times New Roman" w:eastAsia="Times New Roman" w:hAnsi="Times New Roman"/>
                <w:b/>
                <w:color w:val="000000"/>
                <w:sz w:val="24"/>
                <w:szCs w:val="24"/>
                <w:lang w:eastAsia="lt-LT"/>
              </w:rPr>
            </w:pPr>
            <w:r w:rsidRPr="007D14C7">
              <w:rPr>
                <w:rFonts w:ascii="Times New Roman" w:eastAsia="Times New Roman" w:hAnsi="Times New Roman"/>
                <w:b/>
                <w:color w:val="000000"/>
                <w:sz w:val="24"/>
                <w:szCs w:val="24"/>
                <w:lang w:eastAsia="lt-LT"/>
              </w:rPr>
              <w:t>Rezultatas</w:t>
            </w:r>
          </w:p>
        </w:tc>
      </w:tr>
      <w:tr w:rsidR="00327F45" w:rsidRPr="007D14C7" w:rsidTr="00412B85">
        <w:tc>
          <w:tcPr>
            <w:tcW w:w="1668" w:type="dxa"/>
            <w:shd w:val="clear" w:color="auto" w:fill="auto"/>
          </w:tcPr>
          <w:p w:rsidR="00327F45" w:rsidRPr="00681700" w:rsidRDefault="00681700" w:rsidP="00412B85">
            <w:pPr>
              <w:spacing w:after="0" w:line="240" w:lineRule="auto"/>
              <w:rPr>
                <w:rFonts w:ascii="Times New Roman" w:eastAsia="Times New Roman" w:hAnsi="Times New Roman"/>
                <w:color w:val="000000"/>
                <w:lang w:eastAsia="lt-LT"/>
              </w:rPr>
            </w:pPr>
            <w:r w:rsidRPr="00681700">
              <w:rPr>
                <w:rFonts w:ascii="Times New Roman" w:hAnsi="Times New Roman"/>
              </w:rPr>
              <w:t xml:space="preserve">1. </w:t>
            </w:r>
            <w:r w:rsidR="0056609D">
              <w:rPr>
                <w:rFonts w:ascii="Times New Roman" w:hAnsi="Times New Roman"/>
              </w:rPr>
              <w:t>P</w:t>
            </w:r>
            <w:r w:rsidRPr="00681700">
              <w:rPr>
                <w:rFonts w:ascii="Times New Roman" w:hAnsi="Times New Roman"/>
              </w:rPr>
              <w:t>arengti, atnaujinti, pakoreguoti įstaigos veiklą reglamentuojančius dokumentus</w:t>
            </w:r>
            <w:r w:rsidRPr="00681700">
              <w:rPr>
                <w:rFonts w:ascii="Times New Roman" w:hAnsi="Times New Roman"/>
                <w:bCs/>
              </w:rPr>
              <w:t>. Siekiant lankstaus, kūrybiško, integralaus ugdymo (si) turinio planavimo,</w:t>
            </w:r>
            <w:r w:rsidRPr="00681700">
              <w:rPr>
                <w:rFonts w:ascii="Times New Roman" w:hAnsi="Times New Roman"/>
                <w:color w:val="000000"/>
              </w:rPr>
              <w:t xml:space="preserve"> stiprinant darbuotojų atsakomybę už veiklą, kiekvieno vaiko ugdymo</w:t>
            </w:r>
            <w:r>
              <w:rPr>
                <w:rFonts w:ascii="Times New Roman" w:hAnsi="Times New Roman"/>
                <w:color w:val="000000"/>
              </w:rPr>
              <w:t xml:space="preserve"> sėkmingumą.</w:t>
            </w:r>
          </w:p>
        </w:tc>
        <w:tc>
          <w:tcPr>
            <w:tcW w:w="6095" w:type="dxa"/>
            <w:shd w:val="clear" w:color="auto" w:fill="auto"/>
          </w:tcPr>
          <w:p w:rsidR="00327F45" w:rsidRPr="00F53B03" w:rsidRDefault="0056609D" w:rsidP="00F53B03">
            <w:pPr>
              <w:spacing w:after="0" w:line="240" w:lineRule="auto"/>
              <w:jc w:val="both"/>
              <w:rPr>
                <w:rFonts w:ascii="Times New Roman" w:eastAsia="Times New Roman" w:hAnsi="Times New Roman"/>
                <w:bCs/>
              </w:rPr>
            </w:pPr>
            <w:r>
              <w:rPr>
                <w:rFonts w:ascii="Times New Roman" w:hAnsi="Times New Roman"/>
                <w:color w:val="000000"/>
              </w:rPr>
              <w:t xml:space="preserve">Vadovo iniciatyva </w:t>
            </w:r>
            <w:r w:rsidR="00681700" w:rsidRPr="00681700">
              <w:rPr>
                <w:rFonts w:ascii="Times New Roman" w:hAnsi="Times New Roman"/>
                <w:color w:val="000000"/>
              </w:rPr>
              <w:t>parengtas įstaigos 2015 m. veiklos planas,  išanalizuota ir pradėta atnaujinti</w:t>
            </w:r>
            <w:r w:rsidR="00F53B03">
              <w:rPr>
                <w:rFonts w:ascii="Times New Roman" w:eastAsia="Times New Roman" w:hAnsi="Times New Roman"/>
                <w:bCs/>
              </w:rPr>
              <w:t xml:space="preserve"> </w:t>
            </w:r>
            <w:r w:rsidR="00681700" w:rsidRPr="00681700">
              <w:rPr>
                <w:rFonts w:ascii="Times New Roman" w:eastAsia="Times New Roman" w:hAnsi="Times New Roman"/>
                <w:bCs/>
              </w:rPr>
              <w:t xml:space="preserve">ikimokyklinio ugdymo programa, </w:t>
            </w:r>
            <w:r w:rsidR="00681700" w:rsidRPr="00681700">
              <w:rPr>
                <w:rFonts w:ascii="Times New Roman" w:eastAsia="Times New Roman" w:hAnsi="Times New Roman"/>
                <w:bCs/>
                <w:color w:val="000000"/>
              </w:rPr>
              <w:t xml:space="preserve">sudarytas ir vykdytas metodinės veiklos planas, </w:t>
            </w:r>
            <w:r w:rsidR="00681700" w:rsidRPr="00681700">
              <w:rPr>
                <w:rFonts w:ascii="Times New Roman" w:eastAsia="Times New Roman" w:hAnsi="Times New Roman"/>
                <w:bCs/>
              </w:rPr>
              <w:t>patikslintas strateginis planas, parengtas ir įgyvendintas sveikatos priežiūros veiklos planas. Parengta nauja priešmokyklinio ugdymo grupės ugdytinio pasiekimų aprašo forma, nauja individualaus ugdymosi plano forma spec.</w:t>
            </w:r>
            <w:r>
              <w:rPr>
                <w:rFonts w:ascii="Times New Roman" w:eastAsia="Times New Roman" w:hAnsi="Times New Roman"/>
                <w:bCs/>
              </w:rPr>
              <w:t xml:space="preserve"> </w:t>
            </w:r>
            <w:r w:rsidR="00681700" w:rsidRPr="00681700">
              <w:rPr>
                <w:rFonts w:ascii="Times New Roman" w:eastAsia="Times New Roman" w:hAnsi="Times New Roman"/>
                <w:bCs/>
              </w:rPr>
              <w:t xml:space="preserve">poreikių vaikams. Nuo 2015 metų rugsėjo mėnesio pradėta naudotis </w:t>
            </w:r>
            <w:r w:rsidR="00681700" w:rsidRPr="00681700">
              <w:rPr>
                <w:rFonts w:ascii="Times New Roman" w:eastAsia="Times New Roman" w:hAnsi="Times New Roman"/>
                <w:bCs/>
                <w:lang w:val="en-US"/>
              </w:rPr>
              <w:t>i</w:t>
            </w:r>
            <w:r w:rsidR="00F53B03">
              <w:rPr>
                <w:rFonts w:ascii="Times New Roman" w:eastAsia="Times New Roman" w:hAnsi="Times New Roman"/>
                <w:bCs/>
                <w:lang w:val="en-US"/>
              </w:rPr>
              <w:t xml:space="preserve">novatyvia internetine sistema, </w:t>
            </w:r>
            <w:r w:rsidR="00681700" w:rsidRPr="00681700">
              <w:rPr>
                <w:rFonts w:ascii="Times New Roman" w:eastAsia="Times New Roman" w:hAnsi="Times New Roman"/>
                <w:bCs/>
                <w:lang w:val="en-US"/>
              </w:rPr>
              <w:t>skirta t</w:t>
            </w:r>
            <w:r w:rsidR="00F53B03">
              <w:rPr>
                <w:rFonts w:ascii="Times New Roman" w:eastAsia="Times New Roman" w:hAnsi="Times New Roman"/>
                <w:bCs/>
                <w:lang w:val="en-US"/>
              </w:rPr>
              <w:t xml:space="preserve">ėvams ir darželio darbuotojams </w:t>
            </w:r>
            <w:r w:rsidR="00F53B03">
              <w:rPr>
                <w:rFonts w:ascii="Times New Roman" w:eastAsia="Times New Roman" w:hAnsi="Times New Roman"/>
                <w:bCs/>
              </w:rPr>
              <w:t>„</w:t>
            </w:r>
            <w:r w:rsidR="00681700" w:rsidRPr="00681700">
              <w:rPr>
                <w:rFonts w:ascii="Times New Roman" w:eastAsia="Times New Roman" w:hAnsi="Times New Roman"/>
                <w:bCs/>
                <w:lang w:val="en-US"/>
              </w:rPr>
              <w:t xml:space="preserve">Mūsų darželis”. </w:t>
            </w:r>
            <w:r w:rsidR="00681700" w:rsidRPr="00681700">
              <w:rPr>
                <w:rFonts w:ascii="Times New Roman" w:eastAsia="Times New Roman" w:hAnsi="Times New Roman"/>
                <w:bCs/>
              </w:rPr>
              <w:t>Parengti ar pakoreguoti įstaigos veiklą reglamentuojantys dokumentai (Vaikų, sergančių lėtinėmis neinfekcinėmis ligomis (pvz.: cukriniu diabetu, bronchine astma ar kita), kuriems reikia vartoti vaistus pagal gydytojo</w:t>
            </w:r>
            <w:r w:rsidR="00F53B03">
              <w:rPr>
                <w:rFonts w:ascii="Times New Roman" w:eastAsia="Times New Roman" w:hAnsi="Times New Roman"/>
                <w:bCs/>
              </w:rPr>
              <w:t xml:space="preserve"> rekomendacijas jiems būnant įs</w:t>
            </w:r>
            <w:r w:rsidR="00681700" w:rsidRPr="00681700">
              <w:rPr>
                <w:rFonts w:ascii="Times New Roman" w:eastAsia="Times New Roman" w:hAnsi="Times New Roman"/>
                <w:bCs/>
              </w:rPr>
              <w:t>taigoje, vaistų administravimo tvarka,</w:t>
            </w:r>
            <w:r w:rsidR="00681700" w:rsidRPr="00681700">
              <w:rPr>
                <w:rFonts w:ascii="Times New Roman" w:eastAsia="Times New Roman" w:hAnsi="Times New Roman"/>
                <w:lang w:val="en-US"/>
              </w:rPr>
              <w:t xml:space="preserve"> </w:t>
            </w:r>
            <w:r w:rsidR="00681700" w:rsidRPr="00681700">
              <w:rPr>
                <w:rFonts w:ascii="Times New Roman" w:eastAsia="Times New Roman" w:hAnsi="Times New Roman"/>
                <w:bCs/>
              </w:rPr>
              <w:t>Vaikų apžiūros dėl asmens higienos, pedikuliozės ir niežų darželyje tvarka, Darželio darbuotojų veiksmų, vaikui susirg</w:t>
            </w:r>
            <w:r w:rsidR="00F53B03">
              <w:rPr>
                <w:rFonts w:ascii="Times New Roman" w:eastAsia="Times New Roman" w:hAnsi="Times New Roman"/>
                <w:bCs/>
              </w:rPr>
              <w:t xml:space="preserve">us ar patyrus traumą mokykloje </w:t>
            </w:r>
            <w:r w:rsidR="00681700" w:rsidRPr="00681700">
              <w:rPr>
                <w:rFonts w:ascii="Times New Roman" w:eastAsia="Times New Roman" w:hAnsi="Times New Roman"/>
                <w:bCs/>
              </w:rPr>
              <w:t>ir teisėtų</w:t>
            </w:r>
            <w:r w:rsidR="00F53B03">
              <w:rPr>
                <w:rFonts w:ascii="Times New Roman" w:eastAsia="Times New Roman" w:hAnsi="Times New Roman"/>
                <w:bCs/>
              </w:rPr>
              <w:t xml:space="preserve"> vaiko atstovų informavimo apie</w:t>
            </w:r>
            <w:r w:rsidR="00681700" w:rsidRPr="00681700">
              <w:rPr>
                <w:rFonts w:ascii="Times New Roman" w:eastAsia="Times New Roman" w:hAnsi="Times New Roman"/>
                <w:bCs/>
              </w:rPr>
              <w:t xml:space="preserve"> patirtą traumą ar ūmų sveikatos sutrikdymą tv</w:t>
            </w:r>
            <w:r w:rsidR="00F53B03">
              <w:rPr>
                <w:rFonts w:ascii="Times New Roman" w:eastAsia="Times New Roman" w:hAnsi="Times New Roman"/>
                <w:bCs/>
              </w:rPr>
              <w:t xml:space="preserve">arka, </w:t>
            </w:r>
            <w:r w:rsidR="00681700" w:rsidRPr="00681700">
              <w:rPr>
                <w:rFonts w:ascii="Times New Roman" w:eastAsia="Times New Roman" w:hAnsi="Times New Roman"/>
                <w:bCs/>
              </w:rPr>
              <w:t>P</w:t>
            </w:r>
            <w:r w:rsidR="00F53B03">
              <w:rPr>
                <w:rFonts w:ascii="Times New Roman" w:eastAsia="Times New Roman" w:hAnsi="Times New Roman"/>
                <w:bCs/>
              </w:rPr>
              <w:t xml:space="preserve">irmosios pagalbos organizavimo </w:t>
            </w:r>
            <w:r w:rsidR="00681700" w:rsidRPr="00681700">
              <w:rPr>
                <w:rFonts w:ascii="Times New Roman" w:eastAsia="Times New Roman" w:hAnsi="Times New Roman"/>
                <w:bCs/>
              </w:rPr>
              <w:t>tvarka, kompiuterių ir kitų informacinių technologijų naudojimo bei atsakingų asmenų už jų priežiūrą skyrimo tvarka ir kt.), kurie pristatom</w:t>
            </w:r>
            <w:r w:rsidR="00F53B03">
              <w:rPr>
                <w:rFonts w:ascii="Times New Roman" w:eastAsia="Times New Roman" w:hAnsi="Times New Roman"/>
                <w:bCs/>
              </w:rPr>
              <w:t xml:space="preserve">i bendruomenės susirinkimuose. </w:t>
            </w:r>
          </w:p>
        </w:tc>
        <w:tc>
          <w:tcPr>
            <w:tcW w:w="1864" w:type="dxa"/>
            <w:shd w:val="clear" w:color="auto" w:fill="auto"/>
          </w:tcPr>
          <w:p w:rsidR="00327F45" w:rsidRPr="00637E7C" w:rsidRDefault="00327F45" w:rsidP="00412B85">
            <w:pPr>
              <w:spacing w:after="0" w:line="240" w:lineRule="auto"/>
              <w:rPr>
                <w:rFonts w:ascii="Times New Roman" w:eastAsia="Times New Roman" w:hAnsi="Times New Roman"/>
                <w:color w:val="000000"/>
                <w:lang w:eastAsia="lt-LT"/>
              </w:rPr>
            </w:pPr>
            <w:r w:rsidRPr="00637E7C">
              <w:rPr>
                <w:rFonts w:ascii="Times New Roman" w:eastAsia="Times New Roman" w:hAnsi="Times New Roman"/>
                <w:color w:val="000000"/>
                <w:lang w:eastAsia="lt-LT"/>
              </w:rPr>
              <w:t>Ugdymo procesas organizuotas nenutrūkstamai.</w:t>
            </w:r>
          </w:p>
          <w:p w:rsidR="00327F45" w:rsidRPr="00637E7C" w:rsidRDefault="00327F45" w:rsidP="00412B85">
            <w:pPr>
              <w:spacing w:after="0" w:line="240" w:lineRule="auto"/>
              <w:ind w:right="-261"/>
              <w:rPr>
                <w:rFonts w:ascii="Times New Roman" w:eastAsia="Times New Roman" w:hAnsi="Times New Roman"/>
                <w:lang w:eastAsia="lt-LT"/>
              </w:rPr>
            </w:pPr>
            <w:r w:rsidRPr="00637E7C">
              <w:rPr>
                <w:rFonts w:ascii="Times New Roman" w:eastAsia="Times New Roman" w:hAnsi="Times New Roman"/>
                <w:lang w:eastAsia="lt-LT"/>
              </w:rPr>
              <w:t>Lankstus, kūrybiškas, integralus,  ugdymo (si)</w:t>
            </w:r>
          </w:p>
          <w:p w:rsidR="00327F45" w:rsidRPr="00637E7C" w:rsidRDefault="00327F45" w:rsidP="00412B85">
            <w:pPr>
              <w:spacing w:after="0" w:line="240" w:lineRule="auto"/>
              <w:ind w:right="-261"/>
              <w:rPr>
                <w:rFonts w:ascii="Times New Roman" w:eastAsia="Times New Roman" w:hAnsi="Times New Roman"/>
                <w:lang w:eastAsia="lt-LT"/>
              </w:rPr>
            </w:pPr>
            <w:r w:rsidRPr="00637E7C">
              <w:rPr>
                <w:rFonts w:ascii="Times New Roman" w:eastAsia="Times New Roman" w:hAnsi="Times New Roman"/>
                <w:lang w:eastAsia="lt-LT"/>
              </w:rPr>
              <w:t xml:space="preserve"> turinio plana</w:t>
            </w:r>
          </w:p>
          <w:p w:rsidR="00327F45" w:rsidRPr="00637E7C" w:rsidRDefault="00327F45" w:rsidP="00412B85">
            <w:pPr>
              <w:spacing w:after="0" w:line="240" w:lineRule="auto"/>
              <w:ind w:right="-261"/>
              <w:rPr>
                <w:rFonts w:ascii="Times New Roman" w:eastAsia="Times New Roman" w:hAnsi="Times New Roman"/>
              </w:rPr>
            </w:pPr>
            <w:r w:rsidRPr="00637E7C">
              <w:rPr>
                <w:rFonts w:ascii="Times New Roman" w:eastAsia="Times New Roman" w:hAnsi="Times New Roman"/>
                <w:lang w:eastAsia="lt-LT"/>
              </w:rPr>
              <w:t>vimas.</w:t>
            </w:r>
          </w:p>
          <w:p w:rsidR="00327F45" w:rsidRDefault="00327F45" w:rsidP="00412B85">
            <w:pPr>
              <w:spacing w:after="0" w:line="240" w:lineRule="auto"/>
              <w:rPr>
                <w:rFonts w:ascii="Times New Roman" w:eastAsia="Times New Roman" w:hAnsi="Times New Roman"/>
                <w:color w:val="000000"/>
                <w:sz w:val="24"/>
                <w:szCs w:val="24"/>
                <w:lang w:eastAsia="lt-LT"/>
              </w:rPr>
            </w:pPr>
          </w:p>
          <w:p w:rsidR="00327F45" w:rsidRPr="007D14C7" w:rsidRDefault="00327F45" w:rsidP="00412B85">
            <w:pPr>
              <w:spacing w:after="0" w:line="240" w:lineRule="auto"/>
              <w:rPr>
                <w:rFonts w:ascii="Times New Roman" w:eastAsia="Times New Roman" w:hAnsi="Times New Roman"/>
                <w:color w:val="000000"/>
                <w:sz w:val="24"/>
                <w:szCs w:val="24"/>
                <w:lang w:eastAsia="lt-LT"/>
              </w:rPr>
            </w:pPr>
          </w:p>
        </w:tc>
      </w:tr>
      <w:tr w:rsidR="00327F45" w:rsidRPr="007D14C7" w:rsidTr="00412B85">
        <w:tc>
          <w:tcPr>
            <w:tcW w:w="1668" w:type="dxa"/>
            <w:shd w:val="clear" w:color="auto" w:fill="auto"/>
          </w:tcPr>
          <w:p w:rsidR="00327F45" w:rsidRPr="007D14C7" w:rsidRDefault="00327F45" w:rsidP="003D44A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003D44A4" w:rsidRPr="003D44A4">
              <w:rPr>
                <w:rFonts w:ascii="Times New Roman" w:eastAsia="Times New Roman" w:hAnsi="Times New Roman"/>
                <w:color w:val="000000"/>
                <w:lang w:eastAsia="lt-LT"/>
              </w:rPr>
              <w:t>.</w:t>
            </w:r>
            <w:r w:rsidR="003D44A4" w:rsidRPr="003D44A4">
              <w:rPr>
                <w:rFonts w:ascii="Times New Roman" w:hAnsi="Times New Roman"/>
              </w:rPr>
              <w:t xml:space="preserve"> </w:t>
            </w:r>
            <w:r w:rsidR="003D44A4">
              <w:rPr>
                <w:rFonts w:ascii="Times New Roman" w:hAnsi="Times New Roman"/>
              </w:rPr>
              <w:t>Į</w:t>
            </w:r>
            <w:r w:rsidR="003D44A4" w:rsidRPr="003D44A4">
              <w:rPr>
                <w:rFonts w:ascii="Times New Roman" w:hAnsi="Times New Roman"/>
              </w:rPr>
              <w:t>staigos pedagogų ir specialistų komandinio darbo tobulinimas, siekiant darnaus ugdymo proceso vykdymo</w:t>
            </w:r>
            <w:r w:rsidR="003D44A4">
              <w:rPr>
                <w:rFonts w:ascii="Times New Roman" w:hAnsi="Times New Roman"/>
              </w:rPr>
              <w:t>.</w:t>
            </w:r>
          </w:p>
        </w:tc>
        <w:tc>
          <w:tcPr>
            <w:tcW w:w="6095" w:type="dxa"/>
            <w:shd w:val="clear" w:color="auto" w:fill="auto"/>
          </w:tcPr>
          <w:p w:rsidR="003D44A4" w:rsidRPr="003D44A4" w:rsidRDefault="0032283F" w:rsidP="0056609D">
            <w:pPr>
              <w:spacing w:after="0" w:line="240" w:lineRule="auto"/>
              <w:jc w:val="both"/>
              <w:rPr>
                <w:rFonts w:ascii="Times New Roman" w:eastAsia="Times New Roman" w:hAnsi="Times New Roman"/>
              </w:rPr>
            </w:pPr>
            <w:r>
              <w:rPr>
                <w:rFonts w:ascii="Times New Roman" w:eastAsia="Times New Roman" w:hAnsi="Times New Roman"/>
              </w:rPr>
              <w:t>Inicijuojant vadovui p</w:t>
            </w:r>
            <w:r w:rsidR="003D44A4" w:rsidRPr="003D44A4">
              <w:rPr>
                <w:rFonts w:ascii="Times New Roman" w:eastAsia="Times New Roman" w:hAnsi="Times New Roman"/>
              </w:rPr>
              <w:t>arengti ir įgyvendinti įvairūs veiklos planai. Skatinant ir tobulinant V</w:t>
            </w:r>
            <w:r w:rsidR="00F53B03">
              <w:rPr>
                <w:rFonts w:ascii="Times New Roman" w:eastAsia="Times New Roman" w:hAnsi="Times New Roman"/>
              </w:rPr>
              <w:t xml:space="preserve">aiko gerovės komisijos veiklą, sudarytas ir vykdytas </w:t>
            </w:r>
            <w:r w:rsidR="003D44A4" w:rsidRPr="003D44A4">
              <w:rPr>
                <w:rFonts w:ascii="Times New Roman" w:eastAsia="Times New Roman" w:hAnsi="Times New Roman"/>
              </w:rPr>
              <w:t>Vaiko gerovės komisijos veiklos planas. Sistemingam specialiųjų poreikių turinčiam vaiko vystymui,</w:t>
            </w:r>
            <w:r w:rsidR="003D44A4" w:rsidRPr="003D44A4">
              <w:rPr>
                <w:rFonts w:ascii="Times New Roman" w:eastAsia="Times New Roman" w:hAnsi="Times New Roman"/>
                <w:lang w:val="en-US"/>
              </w:rPr>
              <w:t xml:space="preserve"> </w:t>
            </w:r>
            <w:r w:rsidR="00F53B03">
              <w:rPr>
                <w:rFonts w:ascii="Times New Roman" w:eastAsia="Times New Roman" w:hAnsi="Times New Roman"/>
              </w:rPr>
              <w:t xml:space="preserve">atsižvelgiant į vaiko </w:t>
            </w:r>
            <w:r w:rsidR="003D44A4" w:rsidRPr="003D44A4">
              <w:rPr>
                <w:rFonts w:ascii="Times New Roman" w:eastAsia="Times New Roman" w:hAnsi="Times New Roman"/>
              </w:rPr>
              <w:t>sutrik</w:t>
            </w:r>
            <w:r w:rsidR="00F53B03">
              <w:rPr>
                <w:rFonts w:ascii="Times New Roman" w:eastAsia="Times New Roman" w:hAnsi="Times New Roman"/>
              </w:rPr>
              <w:t xml:space="preserve">imus, individualius gebėjimus </w:t>
            </w:r>
            <w:r w:rsidR="003D44A4" w:rsidRPr="003D44A4">
              <w:rPr>
                <w:rFonts w:ascii="Times New Roman" w:eastAsia="Times New Roman" w:hAnsi="Times New Roman"/>
              </w:rPr>
              <w:t>ir potencines galias,</w:t>
            </w:r>
            <w:r w:rsidR="00F53B03">
              <w:rPr>
                <w:rFonts w:ascii="Times New Roman" w:eastAsia="Times New Roman" w:hAnsi="Times New Roman"/>
              </w:rPr>
              <w:t xml:space="preserve">  vadovaujantis PPT specialistų</w:t>
            </w:r>
            <w:r w:rsidR="003D44A4" w:rsidRPr="003D44A4">
              <w:rPr>
                <w:rFonts w:ascii="Times New Roman" w:eastAsia="Times New Roman" w:hAnsi="Times New Roman"/>
              </w:rPr>
              <w:t xml:space="preserve"> ir gydytojų rekomendacijomis, parengtos 7 individualios ugdymo programos. Logopedinė pagalba teikta 31 ugdytiniui.</w:t>
            </w:r>
            <w:r w:rsidR="003D44A4" w:rsidRPr="003D44A4">
              <w:rPr>
                <w:rFonts w:ascii="Times New Roman" w:eastAsia="Times New Roman" w:hAnsi="Times New Roman"/>
                <w:lang w:val="en-US"/>
              </w:rPr>
              <w:t xml:space="preserve"> </w:t>
            </w:r>
          </w:p>
          <w:p w:rsidR="003D44A4" w:rsidRPr="003D44A4" w:rsidRDefault="003D44A4" w:rsidP="003D44A4">
            <w:pPr>
              <w:spacing w:after="0" w:line="240" w:lineRule="auto"/>
              <w:ind w:firstLine="851"/>
              <w:jc w:val="both"/>
              <w:rPr>
                <w:rFonts w:ascii="Times New Roman" w:eastAsia="Times New Roman" w:hAnsi="Times New Roman"/>
              </w:rPr>
            </w:pPr>
            <w:r w:rsidRPr="003D44A4">
              <w:rPr>
                <w:rFonts w:ascii="Times New Roman" w:eastAsia="Times New Roman" w:hAnsi="Times New Roman"/>
              </w:rPr>
              <w:t>Siekiant metinių veiklos tikslų ir grupių veiklos planų tikslų kokybiško įgyvendinimo parengti ir vykdyti Mokytojų tarybos veiklos ir Lopšelio-darželio tary</w:t>
            </w:r>
            <w:r w:rsidR="00F53B03">
              <w:rPr>
                <w:rFonts w:ascii="Times New Roman" w:eastAsia="Times New Roman" w:hAnsi="Times New Roman"/>
              </w:rPr>
              <w:t xml:space="preserve">bos veiklos planai. Įvyko trys </w:t>
            </w:r>
            <w:r w:rsidRPr="003D44A4">
              <w:rPr>
                <w:rFonts w:ascii="Times New Roman" w:eastAsia="Times New Roman" w:hAnsi="Times New Roman"/>
              </w:rPr>
              <w:t>mokytojų tarybos posėdžiai, kuriuose aptarta:</w:t>
            </w:r>
            <w:r w:rsidRPr="003D44A4">
              <w:rPr>
                <w:rFonts w:ascii="Times New Roman" w:eastAsia="Times New Roman" w:hAnsi="Times New Roman"/>
                <w:lang w:val="en-US"/>
              </w:rPr>
              <w:t xml:space="preserve"> vaikų fizinis išsivystymas, sveikatos grupės, vidaus kokybės įsivertinimas, pedagogų savianalizė, </w:t>
            </w:r>
            <w:r w:rsidRPr="003D44A4">
              <w:rPr>
                <w:rFonts w:ascii="Times New Roman" w:eastAsia="Times New Roman" w:hAnsi="Times New Roman"/>
              </w:rPr>
              <w:t>pasiruošimas naujiems mokslo metams, vaikų adaptacija, projektinio ugdymo turinio planavimas ir įgyvendinimas, ikimokyklinio ugdymo programos vertinimas, atnaujinimas, aptarti metiniai veiklos planai.</w:t>
            </w:r>
          </w:p>
          <w:p w:rsidR="003D44A4" w:rsidRPr="003D44A4" w:rsidRDefault="003D44A4" w:rsidP="003D44A4">
            <w:pPr>
              <w:spacing w:after="0" w:line="240" w:lineRule="auto"/>
              <w:ind w:firstLine="851"/>
              <w:jc w:val="both"/>
              <w:rPr>
                <w:rFonts w:ascii="Times New Roman" w:eastAsia="Times New Roman" w:hAnsi="Times New Roman"/>
              </w:rPr>
            </w:pPr>
            <w:r w:rsidRPr="003D44A4">
              <w:rPr>
                <w:rFonts w:ascii="Times New Roman" w:eastAsia="Times New Roman" w:hAnsi="Times New Roman"/>
              </w:rPr>
              <w:t>Padedant įstaigą lankantiems vaikams saugoti ir stiprinti sveikatą, diegiant sveikos gyvensenos pagrindus vykdytas  Sveikatos priežiūros planas bei Sveikatos stiprinimo ir sveikos gyvensenos ugdymo programa. Visa įstaigos bendruomenė didelį dėmesį skyrė vaikų sveikatai, sveikos ir saugios gyvensenos propagavimui. Įstaigoje buvo organizuota popietė „Oi skanu, gardu, kaip svei</w:t>
            </w:r>
            <w:r w:rsidR="00F53B03">
              <w:rPr>
                <w:rFonts w:ascii="Times New Roman" w:eastAsia="Times New Roman" w:hAnsi="Times New Roman"/>
              </w:rPr>
              <w:t>kai aš gyvenu“, sporto savaitės</w:t>
            </w:r>
            <w:r w:rsidRPr="003D44A4">
              <w:rPr>
                <w:rFonts w:ascii="Times New Roman" w:eastAsia="Times New Roman" w:hAnsi="Times New Roman"/>
              </w:rPr>
              <w:t xml:space="preserve"> akcija „Plauk rankas-saugok sveikatą“, sveikiausios grupės rinkimai, viktorina „Judėk daugiau, maitinkis sveikiau“, organizuotas piešinių konkursas „Mano mėgstamiausi vaisiai ir daržovės“.</w:t>
            </w:r>
            <w:r w:rsidR="00F53B03">
              <w:rPr>
                <w:rFonts w:ascii="Times New Roman" w:eastAsia="Times New Roman" w:hAnsi="Times New Roman"/>
              </w:rPr>
              <w:t xml:space="preserve"> </w:t>
            </w:r>
            <w:r w:rsidRPr="003D44A4">
              <w:rPr>
                <w:rFonts w:ascii="Times New Roman" w:eastAsia="Times New Roman" w:hAnsi="Times New Roman"/>
              </w:rPr>
              <w:t>Su priešmokyklinio amžiaus vaikais dalyvauta rajoniniame vaikų, mokinių, pedagogų ir visuomenės sveikatos priežiūros specialistų konkurse „Sveikuolių sveikuoliai“(I etape laimėta III vieta, A.Venckienė, O.Paulauskienė).</w:t>
            </w:r>
          </w:p>
          <w:p w:rsidR="003D44A4" w:rsidRPr="003D44A4" w:rsidRDefault="00F53B03" w:rsidP="003D44A4">
            <w:pPr>
              <w:spacing w:after="0" w:line="240" w:lineRule="auto"/>
              <w:ind w:firstLine="851"/>
              <w:jc w:val="both"/>
              <w:rPr>
                <w:rFonts w:ascii="Times New Roman" w:eastAsia="Times New Roman" w:hAnsi="Times New Roman"/>
              </w:rPr>
            </w:pPr>
            <w:r>
              <w:rPr>
                <w:rFonts w:ascii="Times New Roman" w:eastAsia="Times New Roman" w:hAnsi="Times New Roman"/>
              </w:rPr>
              <w:t xml:space="preserve">Dalyvauta </w:t>
            </w:r>
            <w:r w:rsidR="003D44A4" w:rsidRPr="003D44A4">
              <w:rPr>
                <w:rFonts w:ascii="Times New Roman" w:eastAsia="Times New Roman" w:hAnsi="Times New Roman"/>
              </w:rPr>
              <w:t>Žemės ūkio ir ES bendra</w:t>
            </w:r>
            <w:r>
              <w:rPr>
                <w:rFonts w:ascii="Times New Roman" w:eastAsia="Times New Roman" w:hAnsi="Times New Roman"/>
              </w:rPr>
              <w:t xml:space="preserve">me </w:t>
            </w:r>
            <w:r w:rsidR="003D44A4" w:rsidRPr="003D44A4">
              <w:rPr>
                <w:rFonts w:ascii="Times New Roman" w:eastAsia="Times New Roman" w:hAnsi="Times New Roman"/>
              </w:rPr>
              <w:t xml:space="preserve">projekte „Pienas </w:t>
            </w:r>
            <w:r w:rsidR="003D44A4" w:rsidRPr="003D44A4">
              <w:rPr>
                <w:rFonts w:ascii="Times New Roman" w:eastAsia="Times New Roman" w:hAnsi="Times New Roman"/>
              </w:rPr>
              <w:lastRenderedPageBreak/>
              <w:t>vaikams“ ir „Vaisių vartojimo skatinimas mokyklose“. Projekto tikslas – pagerinti vaikų mitybą, ugdyti pieno produktų ir vaisių vartojimo įpročius. Vaikai nemokamai geria pieną ir valgo vaisius. Daug dėmesio buvo skirta ugdytinių saugu</w:t>
            </w:r>
            <w:r>
              <w:rPr>
                <w:rFonts w:ascii="Times New Roman" w:eastAsia="Times New Roman" w:hAnsi="Times New Roman"/>
              </w:rPr>
              <w:t>mui: pravesta saugumo savaitė „</w:t>
            </w:r>
            <w:r w:rsidR="003D44A4" w:rsidRPr="003D44A4">
              <w:rPr>
                <w:rFonts w:ascii="Times New Roman" w:eastAsia="Times New Roman" w:hAnsi="Times New Roman"/>
              </w:rPr>
              <w:t>Saugok mane-aš mažas“, saugaus eismo užsiėmimai grupėse.</w:t>
            </w:r>
          </w:p>
          <w:p w:rsidR="00327F45" w:rsidRPr="00F53B03" w:rsidRDefault="003D44A4" w:rsidP="00F53B03">
            <w:pPr>
              <w:spacing w:after="0" w:line="240" w:lineRule="auto"/>
              <w:ind w:firstLine="851"/>
              <w:jc w:val="both"/>
              <w:rPr>
                <w:rFonts w:ascii="Times New Roman" w:eastAsia="Times New Roman" w:hAnsi="Times New Roman"/>
              </w:rPr>
            </w:pPr>
            <w:r w:rsidRPr="003D44A4">
              <w:rPr>
                <w:rFonts w:ascii="Times New Roman" w:eastAsia="Times New Roman" w:hAnsi="Times New Roman"/>
              </w:rPr>
              <w:t>Analizuojant įstaigos veiklą, vertinant pokyčius ir kokybę, siekiant tobulėjimo vykdytas įstaigos veiklos kokybės įsivertinimas į kurį įtraukta visa bendruomenė (Platusis auditas, Giluminis auditas.</w:t>
            </w:r>
            <w:r w:rsidR="00FC021E">
              <w:rPr>
                <w:rFonts w:ascii="Times New Roman" w:eastAsia="Times New Roman" w:hAnsi="Times New Roman"/>
              </w:rPr>
              <w:t xml:space="preserve"> </w:t>
            </w:r>
            <w:r w:rsidR="00F53B03">
              <w:rPr>
                <w:rFonts w:ascii="Times New Roman" w:eastAsia="Times New Roman" w:hAnsi="Times New Roman"/>
              </w:rPr>
              <w:t>Pasirinkta vertinimo sritis „</w:t>
            </w:r>
            <w:r w:rsidRPr="003D44A4">
              <w:rPr>
                <w:rFonts w:ascii="Times New Roman" w:eastAsia="Times New Roman" w:hAnsi="Times New Roman"/>
              </w:rPr>
              <w:t xml:space="preserve">Šeimos informavimo </w:t>
            </w:r>
            <w:r w:rsidR="00F53B03">
              <w:rPr>
                <w:rFonts w:ascii="Times New Roman" w:eastAsia="Times New Roman" w:hAnsi="Times New Roman"/>
              </w:rPr>
              <w:t xml:space="preserve">apie vaiką procedūrų kokybė“). </w:t>
            </w:r>
            <w:r w:rsidRPr="003D44A4">
              <w:rPr>
                <w:rFonts w:ascii="Times New Roman" w:eastAsia="Times New Roman" w:hAnsi="Times New Roman"/>
              </w:rPr>
              <w:t>Parengtos pateiktys ir pristatyto</w:t>
            </w:r>
            <w:r w:rsidR="00F53B03">
              <w:rPr>
                <w:rFonts w:ascii="Times New Roman" w:eastAsia="Times New Roman" w:hAnsi="Times New Roman"/>
              </w:rPr>
              <w:t>s mokytojų tarybos posėdžiuose.</w:t>
            </w:r>
          </w:p>
        </w:tc>
        <w:tc>
          <w:tcPr>
            <w:tcW w:w="1864" w:type="dxa"/>
            <w:shd w:val="clear" w:color="auto" w:fill="auto"/>
          </w:tcPr>
          <w:p w:rsidR="00327F45" w:rsidRPr="00637E7C" w:rsidRDefault="00327F45" w:rsidP="00412B85">
            <w:pPr>
              <w:spacing w:after="0" w:line="240" w:lineRule="auto"/>
              <w:rPr>
                <w:rFonts w:ascii="Times New Roman" w:eastAsia="Times New Roman" w:hAnsi="Times New Roman"/>
                <w:lang w:val="en-US" w:eastAsia="lt-LT"/>
              </w:rPr>
            </w:pPr>
            <w:r w:rsidRPr="00637E7C">
              <w:rPr>
                <w:rFonts w:ascii="Times New Roman" w:eastAsia="Times New Roman" w:hAnsi="Times New Roman"/>
                <w:lang w:val="en-US" w:eastAsia="lt-LT"/>
              </w:rPr>
              <w:lastRenderedPageBreak/>
              <w:t>Pagerės darbo kokybė.</w:t>
            </w:r>
          </w:p>
          <w:p w:rsidR="00327F45" w:rsidRPr="00637E7C" w:rsidRDefault="00327F45" w:rsidP="00412B85">
            <w:pPr>
              <w:spacing w:after="0" w:line="240" w:lineRule="auto"/>
              <w:rPr>
                <w:rFonts w:ascii="Times New Roman" w:eastAsia="Times New Roman" w:hAnsi="Times New Roman"/>
                <w:lang w:val="en-US" w:eastAsia="lt-LT"/>
              </w:rPr>
            </w:pPr>
            <w:r w:rsidRPr="00637E7C">
              <w:rPr>
                <w:rFonts w:ascii="Times New Roman" w:eastAsia="Times New Roman" w:hAnsi="Times New Roman"/>
                <w:lang w:val="en-US" w:eastAsia="lt-LT"/>
              </w:rPr>
              <w:t xml:space="preserve">Pedagogai įgis teorinių žinių ir praktinių įgūdžių, kaip geriau organizuoti ugdymo procesą, diegti naujoves. </w:t>
            </w:r>
          </w:p>
          <w:p w:rsidR="00327F45" w:rsidRPr="002C70DB" w:rsidRDefault="00327F45" w:rsidP="00412B85">
            <w:pPr>
              <w:spacing w:after="0" w:line="240" w:lineRule="auto"/>
              <w:rPr>
                <w:rFonts w:ascii="Times New Roman" w:eastAsia="Times New Roman" w:hAnsi="Times New Roman"/>
                <w:sz w:val="24"/>
                <w:szCs w:val="24"/>
                <w:lang w:val="en-US" w:eastAsia="lt-LT"/>
              </w:rPr>
            </w:pPr>
          </w:p>
          <w:p w:rsidR="00327F45" w:rsidRPr="007D14C7" w:rsidRDefault="00327F45" w:rsidP="00412B85">
            <w:pPr>
              <w:spacing w:after="0" w:line="240" w:lineRule="auto"/>
              <w:rPr>
                <w:rFonts w:ascii="Times New Roman" w:eastAsia="Times New Roman" w:hAnsi="Times New Roman"/>
                <w:color w:val="000000"/>
                <w:sz w:val="24"/>
                <w:szCs w:val="24"/>
                <w:lang w:eastAsia="lt-LT"/>
              </w:rPr>
            </w:pPr>
          </w:p>
        </w:tc>
      </w:tr>
      <w:tr w:rsidR="00327F45" w:rsidRPr="007D14C7" w:rsidTr="00412B85">
        <w:tc>
          <w:tcPr>
            <w:tcW w:w="1668" w:type="dxa"/>
            <w:shd w:val="clear" w:color="auto" w:fill="auto"/>
          </w:tcPr>
          <w:p w:rsidR="00327F45" w:rsidRPr="007D14C7" w:rsidRDefault="00327F45" w:rsidP="00593A2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3</w:t>
            </w:r>
            <w:r w:rsidRPr="00593A2E">
              <w:rPr>
                <w:rFonts w:ascii="Times New Roman" w:eastAsia="Times New Roman" w:hAnsi="Times New Roman"/>
                <w:color w:val="000000"/>
                <w:lang w:eastAsia="lt-LT"/>
              </w:rPr>
              <w:t>.</w:t>
            </w:r>
            <w:r w:rsidR="00593A2E">
              <w:rPr>
                <w:rFonts w:ascii="Times New Roman" w:hAnsi="Times New Roman"/>
              </w:rPr>
              <w:t xml:space="preserve">  S</w:t>
            </w:r>
            <w:r w:rsidR="00593A2E" w:rsidRPr="00593A2E">
              <w:rPr>
                <w:rFonts w:ascii="Times New Roman" w:hAnsi="Times New Roman"/>
              </w:rPr>
              <w:t xml:space="preserve">katinti pedagogų profesinį tobulėjimą, gerosios patirties sklaidą. </w:t>
            </w:r>
          </w:p>
        </w:tc>
        <w:tc>
          <w:tcPr>
            <w:tcW w:w="6095" w:type="dxa"/>
            <w:shd w:val="clear" w:color="auto" w:fill="auto"/>
          </w:tcPr>
          <w:p w:rsidR="00327F45" w:rsidRPr="00637E7C" w:rsidRDefault="00FC021E" w:rsidP="00637E7C">
            <w:pPr>
              <w:spacing w:after="0" w:line="240" w:lineRule="auto"/>
              <w:ind w:firstLine="851"/>
              <w:jc w:val="both"/>
              <w:rPr>
                <w:rFonts w:ascii="Times New Roman" w:eastAsia="Times New Roman" w:hAnsi="Times New Roman"/>
              </w:rPr>
            </w:pPr>
            <w:r>
              <w:rPr>
                <w:rFonts w:ascii="Times New Roman" w:eastAsia="Times New Roman" w:hAnsi="Times New Roman"/>
              </w:rPr>
              <w:t>Didelis vadovo dėmesys skirtas</w:t>
            </w:r>
            <w:r w:rsidR="00593A2E" w:rsidRPr="00593A2E">
              <w:rPr>
                <w:rFonts w:ascii="Times New Roman" w:eastAsia="Times New Roman" w:hAnsi="Times New Roman"/>
              </w:rPr>
              <w:t xml:space="preserve"> pedagoginių d</w:t>
            </w:r>
            <w:r>
              <w:rPr>
                <w:rFonts w:ascii="Times New Roman" w:eastAsia="Times New Roman" w:hAnsi="Times New Roman"/>
              </w:rPr>
              <w:t>arbuotojų veiklos efektyvinimui. S</w:t>
            </w:r>
            <w:r w:rsidR="00593A2E" w:rsidRPr="00593A2E">
              <w:rPr>
                <w:rFonts w:ascii="Times New Roman" w:eastAsia="Times New Roman" w:hAnsi="Times New Roman"/>
              </w:rPr>
              <w:t xml:space="preserve">udarytas ir įgyvendintas ugdymo proceso priežiūros planas. Pedagogų veiklos priežiūra buvo vykdoma siekiant išsiaiškinti, sąlygų sudarymą vaikų kūrybinei raiškai, pažintinės kompetencijos plėtojimui, grupių projektų vykdymui, analizuotas vaiko pasiekimų ir pažangos vertinimas, rezultatų panaudojimas, ugdomosios veiklos planavimui. Vykdytas kryptingas pedagoginio ir nepedagoginio personalo kvalifikacijos tobulinimas. Dauguma  pedagogų  tobulinosi Kretingos Pedagogų Švietimo centro, Klaipėdos pedagogų švietimo ir kultūros centro bei Klaipėdos Universiteto tęstinių studijų instituto organizuojamuose seminaruose, dalyvavo metodinių būrelių veikloje, rajono metodiniuose renginiuose, skaitė metodinę ir psichologinę literatūrą, dalinosi gerąja darbo patirtimi. </w:t>
            </w:r>
            <w:r w:rsidR="00593A2E" w:rsidRPr="00593A2E">
              <w:rPr>
                <w:rFonts w:ascii="Times New Roman" w:eastAsia="Times New Roman" w:hAnsi="Times New Roman"/>
                <w:bCs/>
              </w:rPr>
              <w:t xml:space="preserve">Surengta rajoninė metodinė diena, žemaitiškos dainos šventė „Esam ėr būsem“, kurioje dalyvavo Skuodo rajono Mosėdžio vaikų lopšelio darželio, Plungės rajono Platelių universalaus daugiafunkcio centro, Grūšlaukės pagrindinės mokyklos, Darbėnų gimnazijos ikimokyklinio ugdymo skyriaus priešmokyklinio ug. vaikai ir pedagogai. </w:t>
            </w:r>
            <w:r w:rsidR="00593A2E" w:rsidRPr="00593A2E">
              <w:rPr>
                <w:rFonts w:ascii="Times New Roman" w:eastAsia="Times New Roman" w:hAnsi="Times New Roman"/>
              </w:rPr>
              <w:t>Organizuotos atviros veiklos įstaigos pedagogams ir tėveliams: priešmokyklinio ugdymo 10,5 val. grupėje „Ant stogo“ (A.</w:t>
            </w:r>
            <w:r w:rsidR="00637E7C">
              <w:rPr>
                <w:rFonts w:ascii="Times New Roman" w:eastAsia="Times New Roman" w:hAnsi="Times New Roman"/>
              </w:rPr>
              <w:t xml:space="preserve"> </w:t>
            </w:r>
            <w:r w:rsidR="00593A2E" w:rsidRPr="00593A2E">
              <w:rPr>
                <w:rFonts w:ascii="Times New Roman" w:eastAsia="Times New Roman" w:hAnsi="Times New Roman"/>
              </w:rPr>
              <w:t>Maksvytienė), II darželio gr. „Augalų karalystėje“ (J.</w:t>
            </w:r>
            <w:r w:rsidR="00637E7C">
              <w:rPr>
                <w:rFonts w:ascii="Times New Roman" w:eastAsia="Times New Roman" w:hAnsi="Times New Roman"/>
              </w:rPr>
              <w:t xml:space="preserve"> </w:t>
            </w:r>
            <w:r w:rsidR="00593A2E" w:rsidRPr="00593A2E">
              <w:rPr>
                <w:rFonts w:ascii="Times New Roman" w:eastAsia="Times New Roman" w:hAnsi="Times New Roman"/>
              </w:rPr>
              <w:t>Venckuvienė), Priešmokyklinio ug. 10,5 val. grupėje „Prie eglutės“ (A.</w:t>
            </w:r>
            <w:r w:rsidR="00637E7C">
              <w:rPr>
                <w:rFonts w:ascii="Times New Roman" w:eastAsia="Times New Roman" w:hAnsi="Times New Roman"/>
              </w:rPr>
              <w:t xml:space="preserve"> </w:t>
            </w:r>
            <w:r w:rsidR="00593A2E" w:rsidRPr="00593A2E">
              <w:rPr>
                <w:rFonts w:ascii="Times New Roman" w:eastAsia="Times New Roman" w:hAnsi="Times New Roman"/>
              </w:rPr>
              <w:t>Drakšienė). Tikslingai vykdyta Mokytojų ir pagalbos mokiniui specialistų atestacija. Nuo 2015 m. sausio 1 d. ikimokyklinio ugdymo vyr.</w:t>
            </w:r>
            <w:r w:rsidR="00637E7C">
              <w:rPr>
                <w:rFonts w:ascii="Times New Roman" w:eastAsia="Times New Roman" w:hAnsi="Times New Roman"/>
              </w:rPr>
              <w:t xml:space="preserve"> </w:t>
            </w:r>
            <w:r w:rsidR="00593A2E" w:rsidRPr="00593A2E">
              <w:rPr>
                <w:rFonts w:ascii="Times New Roman" w:eastAsia="Times New Roman" w:hAnsi="Times New Roman"/>
              </w:rPr>
              <w:t>auklėtojai Aušrai Venckienei suteikta ikimokyklinio ugdymo auklėtojo metodin</w:t>
            </w:r>
            <w:r w:rsidR="00637E7C">
              <w:rPr>
                <w:rFonts w:ascii="Times New Roman" w:eastAsia="Times New Roman" w:hAnsi="Times New Roman"/>
              </w:rPr>
              <w:t xml:space="preserve">inko kvalifikacinė kategorija. </w:t>
            </w:r>
          </w:p>
        </w:tc>
        <w:tc>
          <w:tcPr>
            <w:tcW w:w="1864" w:type="dxa"/>
            <w:shd w:val="clear" w:color="auto" w:fill="auto"/>
          </w:tcPr>
          <w:p w:rsidR="00327F45" w:rsidRPr="00637E7C" w:rsidRDefault="00327F45" w:rsidP="00412B85">
            <w:pPr>
              <w:spacing w:after="0" w:line="240" w:lineRule="auto"/>
              <w:rPr>
                <w:rFonts w:ascii="Times New Roman" w:eastAsia="Times New Roman" w:hAnsi="Times New Roman"/>
                <w:lang w:val="en-US"/>
              </w:rPr>
            </w:pPr>
            <w:r w:rsidRPr="00637E7C">
              <w:rPr>
                <w:rFonts w:ascii="Times New Roman" w:eastAsia="Times New Roman" w:hAnsi="Times New Roman"/>
                <w:lang w:val="en-US" w:eastAsia="lt-LT"/>
              </w:rPr>
              <w:t>Nuolat keisis informacija, idėjomis, mintimis, supažindins su naujovėmis, aptars trūkumus.</w:t>
            </w:r>
          </w:p>
          <w:p w:rsidR="00327F45" w:rsidRPr="00637E7C" w:rsidRDefault="00327F45" w:rsidP="00412B85">
            <w:pPr>
              <w:spacing w:after="0" w:line="240" w:lineRule="auto"/>
              <w:rPr>
                <w:rFonts w:ascii="Times New Roman" w:eastAsia="Times New Roman" w:hAnsi="Times New Roman"/>
                <w:lang w:val="en-US" w:eastAsia="lt-LT"/>
              </w:rPr>
            </w:pPr>
            <w:r w:rsidRPr="00637E7C">
              <w:rPr>
                <w:rFonts w:ascii="Times New Roman" w:eastAsia="Times New Roman" w:hAnsi="Times New Roman"/>
                <w:lang w:val="en-US" w:eastAsia="lt-LT"/>
              </w:rPr>
              <w:t>Gebės naujai įgytas žinias taikyti praktiniame darbe.</w:t>
            </w:r>
          </w:p>
          <w:p w:rsidR="00327F45" w:rsidRPr="002C70DB" w:rsidRDefault="00327F45" w:rsidP="00412B85">
            <w:pPr>
              <w:spacing w:after="0" w:line="240" w:lineRule="auto"/>
              <w:rPr>
                <w:rFonts w:ascii="Times New Roman" w:eastAsia="Times New Roman" w:hAnsi="Times New Roman"/>
                <w:sz w:val="24"/>
                <w:szCs w:val="24"/>
                <w:lang w:val="en-US"/>
              </w:rPr>
            </w:pPr>
          </w:p>
          <w:p w:rsidR="00327F45" w:rsidRPr="007D14C7" w:rsidRDefault="00327F45" w:rsidP="00412B85">
            <w:pPr>
              <w:spacing w:after="0" w:line="240" w:lineRule="auto"/>
              <w:rPr>
                <w:rFonts w:ascii="Times New Roman" w:eastAsia="Times New Roman" w:hAnsi="Times New Roman"/>
                <w:color w:val="000000"/>
                <w:sz w:val="24"/>
                <w:szCs w:val="24"/>
                <w:lang w:eastAsia="lt-LT"/>
              </w:rPr>
            </w:pPr>
          </w:p>
        </w:tc>
      </w:tr>
      <w:tr w:rsidR="00327F45" w:rsidRPr="007D14C7" w:rsidTr="00412B85">
        <w:tc>
          <w:tcPr>
            <w:tcW w:w="1668" w:type="dxa"/>
            <w:shd w:val="clear" w:color="auto" w:fill="auto"/>
          </w:tcPr>
          <w:p w:rsidR="00327F45" w:rsidRPr="007D14C7" w:rsidRDefault="00593A2E" w:rsidP="00412B8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r w:rsidRPr="00896EA8">
              <w:t xml:space="preserve"> </w:t>
            </w:r>
            <w:r>
              <w:rPr>
                <w:rFonts w:ascii="Times New Roman" w:hAnsi="Times New Roman"/>
              </w:rPr>
              <w:t>S</w:t>
            </w:r>
            <w:r w:rsidRPr="00593A2E">
              <w:rPr>
                <w:rFonts w:ascii="Times New Roman" w:hAnsi="Times New Roman"/>
              </w:rPr>
              <w:t xml:space="preserve">katinti bendravimą ir bendradarbiavimą su socialine aplinka: tėvais, pedagogais, kitais socialiniais partneriais. </w:t>
            </w:r>
          </w:p>
        </w:tc>
        <w:tc>
          <w:tcPr>
            <w:tcW w:w="6095" w:type="dxa"/>
            <w:shd w:val="clear" w:color="auto" w:fill="auto"/>
          </w:tcPr>
          <w:p w:rsidR="00593A2E" w:rsidRPr="00593A2E" w:rsidRDefault="00593A2E" w:rsidP="00593A2E">
            <w:pPr>
              <w:spacing w:after="0" w:line="240" w:lineRule="auto"/>
              <w:ind w:firstLine="851"/>
              <w:jc w:val="both"/>
              <w:rPr>
                <w:rFonts w:ascii="Times New Roman" w:eastAsia="Times New Roman" w:hAnsi="Times New Roman"/>
              </w:rPr>
            </w:pPr>
            <w:r w:rsidRPr="00593A2E">
              <w:rPr>
                <w:rFonts w:ascii="Times New Roman" w:eastAsia="Times New Roman" w:hAnsi="Times New Roman"/>
              </w:rPr>
              <w:t>Ugdymo proceso sėkmę garantavo glaudi šeimos ir pedagogų sąveika. Buvo panaudotos įvairios bendravimo ir bendradarbiavimo formos ir būdai: grupių tėvų susirinkimai, pravesti individualūs pokalbiai, organizuotos šventės tėvams („Senolių žaidimai“, „Varpeliu rugsėjis šaukia“, „Kalėdų pasaka“), atvirų durų dienos, stendiniai pranešimai, informacija darželio</w:t>
            </w:r>
            <w:r w:rsidR="00637E7C">
              <w:rPr>
                <w:rFonts w:ascii="Times New Roman" w:eastAsia="Times New Roman" w:hAnsi="Times New Roman"/>
              </w:rPr>
              <w:t xml:space="preserve"> internetinėje svetainėje. Per </w:t>
            </w:r>
            <w:r w:rsidRPr="00593A2E">
              <w:rPr>
                <w:rFonts w:ascii="Times New Roman" w:eastAsia="Times New Roman" w:hAnsi="Times New Roman"/>
              </w:rPr>
              <w:t>2015 metus įstaigoje buvo organizuota daug prasmingų, informatyvių, suteikiančių teigiamų emocijų pramogų ir švenčių, akcijų. Surengtos įvairi</w:t>
            </w:r>
            <w:r w:rsidR="00637E7C">
              <w:rPr>
                <w:rFonts w:ascii="Times New Roman" w:eastAsia="Times New Roman" w:hAnsi="Times New Roman"/>
              </w:rPr>
              <w:t>os parodos: „Užgavėnių kaukės“,</w:t>
            </w:r>
            <w:r w:rsidRPr="00593A2E">
              <w:rPr>
                <w:rFonts w:ascii="Times New Roman" w:eastAsia="Times New Roman" w:hAnsi="Times New Roman"/>
              </w:rPr>
              <w:t xml:space="preserve"> „Pavas</w:t>
            </w:r>
            <w:r w:rsidR="00637E7C">
              <w:rPr>
                <w:rFonts w:ascii="Times New Roman" w:eastAsia="Times New Roman" w:hAnsi="Times New Roman"/>
              </w:rPr>
              <w:t>ario gėlių šokis“, „Mano mamytė</w:t>
            </w:r>
            <w:r w:rsidRPr="00593A2E">
              <w:rPr>
                <w:rFonts w:ascii="Times New Roman" w:eastAsia="Times New Roman" w:hAnsi="Times New Roman"/>
              </w:rPr>
              <w:t>–gražiausia“, „Rudenėlis užaugino“, „Nupiešk gražiausi žemaitėška žuodi“, „Kalėdinių puokščių paroda“, foto nuotraukų paroda „Aš kūrybinga asmenybė“. Sudalyvauta Telšių lopšelio-darželio „Mastis“ organizuotame tarptautiniame karpinių konkurse „Mano gimtine, esi gražiausia“. (R.</w:t>
            </w:r>
            <w:r w:rsidR="00637E7C">
              <w:rPr>
                <w:rFonts w:ascii="Times New Roman" w:eastAsia="Times New Roman" w:hAnsi="Times New Roman"/>
              </w:rPr>
              <w:t xml:space="preserve"> </w:t>
            </w:r>
            <w:r w:rsidRPr="00593A2E">
              <w:rPr>
                <w:rFonts w:ascii="Times New Roman" w:eastAsia="Times New Roman" w:hAnsi="Times New Roman"/>
              </w:rPr>
              <w:t>Vaicekauskienė, J.</w:t>
            </w:r>
            <w:r w:rsidR="00637E7C">
              <w:rPr>
                <w:rFonts w:ascii="Times New Roman" w:eastAsia="Times New Roman" w:hAnsi="Times New Roman"/>
              </w:rPr>
              <w:t xml:space="preserve"> </w:t>
            </w:r>
            <w:r w:rsidRPr="00593A2E">
              <w:rPr>
                <w:rFonts w:ascii="Times New Roman" w:eastAsia="Times New Roman" w:hAnsi="Times New Roman"/>
              </w:rPr>
              <w:t>Venckuvienė, A.</w:t>
            </w:r>
            <w:r w:rsidR="00637E7C">
              <w:rPr>
                <w:rFonts w:ascii="Times New Roman" w:eastAsia="Times New Roman" w:hAnsi="Times New Roman"/>
              </w:rPr>
              <w:t xml:space="preserve"> </w:t>
            </w:r>
            <w:r w:rsidRPr="00593A2E">
              <w:rPr>
                <w:rFonts w:ascii="Times New Roman" w:eastAsia="Times New Roman" w:hAnsi="Times New Roman"/>
              </w:rPr>
              <w:t xml:space="preserve">Dvarionienė). Skatinami tėvai iniciatyviau dalyvauti lopšelio-darželio tarybos veikloje. Įgyvendinant įstaigos uždavinius, buvo </w:t>
            </w:r>
            <w:r w:rsidRPr="00593A2E">
              <w:rPr>
                <w:rFonts w:ascii="Times New Roman" w:eastAsia="Times New Roman" w:hAnsi="Times New Roman"/>
              </w:rPr>
              <w:lastRenderedPageBreak/>
              <w:t xml:space="preserve">fiksuojami ir pateikiami tėvams vaiko raidos pokyčiai, numatomos priemonės, kaip toliau gerinti ugdymo procesą. </w:t>
            </w:r>
          </w:p>
          <w:p w:rsidR="00593A2E" w:rsidRPr="00593A2E" w:rsidRDefault="00593A2E" w:rsidP="00593A2E">
            <w:pPr>
              <w:spacing w:after="0" w:line="240" w:lineRule="auto"/>
              <w:ind w:firstLine="851"/>
              <w:jc w:val="both"/>
              <w:rPr>
                <w:rFonts w:ascii="Times New Roman" w:eastAsia="Times New Roman" w:hAnsi="Times New Roman"/>
                <w:lang w:val="en-US"/>
              </w:rPr>
            </w:pPr>
            <w:r w:rsidRPr="00593A2E">
              <w:rPr>
                <w:rFonts w:ascii="Times New Roman" w:eastAsia="Times New Roman" w:hAnsi="Times New Roman"/>
              </w:rPr>
              <w:t>Skatinant pedagogų ir tėvų iniciatyvas puoselėjan</w:t>
            </w:r>
            <w:r w:rsidR="00637E7C">
              <w:rPr>
                <w:rFonts w:ascii="Times New Roman" w:eastAsia="Times New Roman" w:hAnsi="Times New Roman"/>
              </w:rPr>
              <w:t>t įstaigos tradicijas, parengta</w:t>
            </w:r>
            <w:r w:rsidRPr="00593A2E">
              <w:rPr>
                <w:rFonts w:ascii="Times New Roman" w:eastAsia="Times New Roman" w:hAnsi="Times New Roman"/>
              </w:rPr>
              <w:t xml:space="preserve"> ir patvirtinta Etninė kultūros ugdymo programa. Su vaikų folkloriniu ansambliu dalyvauta rajono mokyklų meno kolektyvų koncerte Kretingos kultūros centre „Esu Lietuvai...“ (A.</w:t>
            </w:r>
            <w:r w:rsidR="00637E7C">
              <w:rPr>
                <w:rFonts w:ascii="Times New Roman" w:eastAsia="Times New Roman" w:hAnsi="Times New Roman"/>
              </w:rPr>
              <w:t xml:space="preserve"> </w:t>
            </w:r>
            <w:r w:rsidRPr="00593A2E">
              <w:rPr>
                <w:rFonts w:ascii="Times New Roman" w:eastAsia="Times New Roman" w:hAnsi="Times New Roman"/>
              </w:rPr>
              <w:t>Dvarionienė), Salantų dienos centre, gerumo akcija (A.</w:t>
            </w:r>
            <w:r w:rsidR="00637E7C">
              <w:rPr>
                <w:rFonts w:ascii="Times New Roman" w:eastAsia="Times New Roman" w:hAnsi="Times New Roman"/>
              </w:rPr>
              <w:t xml:space="preserve"> </w:t>
            </w:r>
            <w:r w:rsidRPr="00593A2E">
              <w:rPr>
                <w:rFonts w:ascii="Times New Roman" w:eastAsia="Times New Roman" w:hAnsi="Times New Roman"/>
              </w:rPr>
              <w:t>Maksvytienė, J.</w:t>
            </w:r>
            <w:r w:rsidR="00637E7C">
              <w:rPr>
                <w:rFonts w:ascii="Times New Roman" w:eastAsia="Times New Roman" w:hAnsi="Times New Roman"/>
              </w:rPr>
              <w:t xml:space="preserve"> </w:t>
            </w:r>
            <w:r w:rsidRPr="00593A2E">
              <w:rPr>
                <w:rFonts w:ascii="Times New Roman" w:eastAsia="Times New Roman" w:hAnsi="Times New Roman"/>
              </w:rPr>
              <w:t>Girdžiūnienė)</w:t>
            </w:r>
            <w:r w:rsidR="00637E7C">
              <w:rPr>
                <w:rFonts w:ascii="Times New Roman" w:eastAsia="Times New Roman" w:hAnsi="Times New Roman"/>
              </w:rPr>
              <w:t>.</w:t>
            </w:r>
            <w:r w:rsidRPr="00593A2E">
              <w:rPr>
                <w:rFonts w:ascii="Times New Roman" w:eastAsia="Times New Roman" w:hAnsi="Times New Roman"/>
                <w:lang w:val="en-US"/>
              </w:rPr>
              <w:t xml:space="preserve"> </w:t>
            </w:r>
          </w:p>
          <w:p w:rsidR="00593A2E" w:rsidRPr="00593A2E" w:rsidRDefault="00593A2E" w:rsidP="00593A2E">
            <w:pPr>
              <w:spacing w:after="0" w:line="240" w:lineRule="auto"/>
              <w:ind w:firstLine="851"/>
              <w:jc w:val="both"/>
              <w:rPr>
                <w:rFonts w:ascii="Times New Roman" w:eastAsia="Times New Roman" w:hAnsi="Times New Roman"/>
                <w:color w:val="00B0F0"/>
              </w:rPr>
            </w:pPr>
            <w:r w:rsidRPr="00593A2E">
              <w:rPr>
                <w:rFonts w:ascii="Times New Roman" w:eastAsia="Times New Roman" w:hAnsi="Times New Roman"/>
              </w:rPr>
              <w:t>Bendradarbiavome su Klaipėdos miesto visuomenės sveikatos biuro specialistais, kurie pravedė 2 edukacinius užsiėmimus ikimokyklinukams ir priešmokyklinukams: „Valgau sveikai ir augu sveikas“, „Sveiki dantukai“. Aktyviai bendradarbiavome su Salantų meno mokykla. 16 vaikų (5-6</w:t>
            </w:r>
            <w:r w:rsidR="00637E7C">
              <w:rPr>
                <w:rFonts w:ascii="Times New Roman" w:eastAsia="Times New Roman" w:hAnsi="Times New Roman"/>
              </w:rPr>
              <w:t xml:space="preserve"> </w:t>
            </w:r>
            <w:r w:rsidRPr="00593A2E">
              <w:rPr>
                <w:rFonts w:ascii="Times New Roman" w:eastAsia="Times New Roman" w:hAnsi="Times New Roman"/>
              </w:rPr>
              <w:t>m.) lanko Salantų meno mokyklos ankstyvojo am. grupę. Dalyvavome bendruose koncertuose.</w:t>
            </w:r>
          </w:p>
          <w:p w:rsidR="00327F45" w:rsidRPr="00637E7C" w:rsidRDefault="00593A2E" w:rsidP="00637E7C">
            <w:pPr>
              <w:spacing w:after="0" w:line="240" w:lineRule="auto"/>
              <w:ind w:firstLine="851"/>
              <w:jc w:val="both"/>
              <w:rPr>
                <w:rFonts w:ascii="Times New Roman" w:eastAsia="Times New Roman" w:hAnsi="Times New Roman"/>
                <w:bCs/>
                <w:color w:val="000000"/>
              </w:rPr>
            </w:pPr>
            <w:r w:rsidRPr="00593A2E">
              <w:rPr>
                <w:rFonts w:ascii="Times New Roman" w:eastAsia="Times New Roman" w:hAnsi="Times New Roman"/>
                <w:bCs/>
              </w:rPr>
              <w:t xml:space="preserve">Tęsiame projektinę veiklą, kaip galimybę vaikų gebėjimams, etninei kultūrai, sveikai gyvensenai, ekologijai ugdyti, bendradarbiavimui su tėvais skatinti. Visi pedagogai  įsitraukė į </w:t>
            </w:r>
            <w:r w:rsidR="00637E7C">
              <w:rPr>
                <w:rFonts w:ascii="Times New Roman" w:eastAsia="Times New Roman" w:hAnsi="Times New Roman"/>
                <w:bCs/>
              </w:rPr>
              <w:t xml:space="preserve">projektinę veiklą. Visus metus </w:t>
            </w:r>
            <w:r w:rsidRPr="00593A2E">
              <w:rPr>
                <w:rFonts w:ascii="Times New Roman" w:eastAsia="Times New Roman" w:hAnsi="Times New Roman"/>
                <w:bCs/>
              </w:rPr>
              <w:t>buvo įgyv</w:t>
            </w:r>
            <w:r w:rsidR="00637E7C">
              <w:rPr>
                <w:rFonts w:ascii="Times New Roman" w:eastAsia="Times New Roman" w:hAnsi="Times New Roman"/>
                <w:bCs/>
              </w:rPr>
              <w:t>endinami grupių mini projektai.</w:t>
            </w:r>
            <w:r w:rsidRPr="00593A2E">
              <w:rPr>
                <w:rFonts w:ascii="Times New Roman" w:eastAsia="Times New Roman" w:hAnsi="Times New Roman"/>
                <w:bCs/>
              </w:rPr>
              <w:t xml:space="preserve"> Įvykdyta rajoninė vaikų socializacijos veiklos programa 2015 metams „Užaugso dėkts žemaitis“ (laimėta 400 eur). Projektinės veiklos metu suorganizuota daug veiklų: išvyką į Mažosios Lietuvos istorijos muziejų (edukacinė programa „Skrynia sugrįžta“), į Platelių amatų centrą bei Platelių parką (edukacinė programa „Čirviniai blynai“, „Giliuko ir Kaštoniuko takais“), išvyka į Klaipėdos lėlių teatro spektaklį „Nepaprasta Edvardo Tiuleino kelionė“. Įstaigoje vaikams parodytas V.</w:t>
            </w:r>
            <w:r w:rsidR="00637E7C">
              <w:rPr>
                <w:rFonts w:ascii="Times New Roman" w:eastAsia="Times New Roman" w:hAnsi="Times New Roman"/>
                <w:bCs/>
              </w:rPr>
              <w:t xml:space="preserve"> </w:t>
            </w:r>
            <w:r w:rsidRPr="00593A2E">
              <w:rPr>
                <w:rFonts w:ascii="Times New Roman" w:eastAsia="Times New Roman" w:hAnsi="Times New Roman"/>
                <w:bCs/>
              </w:rPr>
              <w:t>Andriuškos</w:t>
            </w:r>
            <w:r w:rsidRPr="00593A2E">
              <w:rPr>
                <w:rFonts w:ascii="Times New Roman" w:eastAsia="Times New Roman" w:hAnsi="Times New Roman"/>
                <w:lang w:val="en-US"/>
              </w:rPr>
              <w:t xml:space="preserve"> </w:t>
            </w:r>
            <w:r w:rsidRPr="00593A2E">
              <w:rPr>
                <w:rFonts w:ascii="Times New Roman" w:eastAsia="Times New Roman" w:hAnsi="Times New Roman"/>
                <w:bCs/>
              </w:rPr>
              <w:t xml:space="preserve">spektaklis „Žemaitiškos skaičiuotės“ bei organizuota sferinio kino-mobilaus planetariumo edukacinė programa.  Siekiant įstaigoje plėtoti prevencinę veiklą dalyvavome </w:t>
            </w:r>
            <w:r w:rsidRPr="00593A2E">
              <w:rPr>
                <w:rFonts w:ascii="Times New Roman" w:eastAsia="Times New Roman" w:hAnsi="Times New Roman"/>
                <w:lang w:val="en-US"/>
              </w:rPr>
              <w:t>Gamintojų ir Importuotojų Asociacijos, VšĮ „Elektronikos gamintojų ir importuotojų organizacijos“ bei UAB Atliekų tvarkymo centro akcijoje</w:t>
            </w:r>
            <w:r w:rsidRPr="00593A2E">
              <w:rPr>
                <w:rFonts w:ascii="Times New Roman" w:eastAsia="Times New Roman" w:hAnsi="Times New Roman"/>
                <w:bCs/>
                <w:color w:val="000000"/>
              </w:rPr>
              <w:t xml:space="preserve"> „Mes rūšiuojam“, tarptautinėje socialinių įgūdžių ugdymo programoje „Zipio draugai“, akcijoje „Laimingų vaikų šalis“, pilietiškumo akcijoje Sausio -13“, veiksmo savaitėje „Be patyčių“, švarinimosi akcijoje „Darom“ bei Naisių vasaros organizuojam</w:t>
            </w:r>
            <w:r w:rsidR="00637E7C">
              <w:rPr>
                <w:rFonts w:ascii="Times New Roman" w:eastAsia="Times New Roman" w:hAnsi="Times New Roman"/>
                <w:bCs/>
                <w:color w:val="000000"/>
              </w:rPr>
              <w:t>ame konkurse „Vaikų velykėlės“.</w:t>
            </w:r>
          </w:p>
        </w:tc>
        <w:tc>
          <w:tcPr>
            <w:tcW w:w="1864" w:type="dxa"/>
            <w:shd w:val="clear" w:color="auto" w:fill="auto"/>
          </w:tcPr>
          <w:p w:rsidR="00637E7C" w:rsidRDefault="00327F45" w:rsidP="00412B85">
            <w:pPr>
              <w:spacing w:after="0" w:line="240" w:lineRule="auto"/>
              <w:rPr>
                <w:rFonts w:ascii="Times New Roman" w:eastAsia="Times New Roman" w:hAnsi="Times New Roman"/>
                <w:lang w:val="en-US" w:eastAsia="lt-LT"/>
              </w:rPr>
            </w:pPr>
            <w:r w:rsidRPr="00637E7C">
              <w:rPr>
                <w:rFonts w:ascii="Times New Roman" w:eastAsia="Times New Roman" w:hAnsi="Times New Roman"/>
                <w:lang w:val="en-US" w:eastAsia="lt-LT"/>
              </w:rPr>
              <w:lastRenderedPageBreak/>
              <w:t>Skleidžiamos lopšelio-darželio vertybės, įvaizdis, stiprinamas bendravimas ir bendradarbiavi</w:t>
            </w:r>
          </w:p>
          <w:p w:rsidR="00327F45" w:rsidRPr="00637E7C" w:rsidRDefault="00327F45" w:rsidP="00412B85">
            <w:pPr>
              <w:spacing w:after="0" w:line="240" w:lineRule="auto"/>
              <w:rPr>
                <w:rFonts w:ascii="Times New Roman" w:eastAsia="Times New Roman" w:hAnsi="Times New Roman"/>
              </w:rPr>
            </w:pPr>
            <w:proofErr w:type="gramStart"/>
            <w:r w:rsidRPr="00637E7C">
              <w:rPr>
                <w:rFonts w:ascii="Times New Roman" w:eastAsia="Times New Roman" w:hAnsi="Times New Roman"/>
                <w:lang w:val="en-US" w:eastAsia="lt-LT"/>
              </w:rPr>
              <w:t>mas</w:t>
            </w:r>
            <w:proofErr w:type="gramEnd"/>
            <w:r w:rsidRPr="00637E7C">
              <w:rPr>
                <w:rFonts w:ascii="Times New Roman" w:eastAsia="Times New Roman" w:hAnsi="Times New Roman"/>
                <w:lang w:val="en-US" w:eastAsia="lt-LT"/>
              </w:rPr>
              <w:t xml:space="preserve"> su tėvais.</w:t>
            </w:r>
          </w:p>
          <w:p w:rsidR="00327F45" w:rsidRPr="00637E7C" w:rsidRDefault="00327F45" w:rsidP="00412B85">
            <w:pPr>
              <w:spacing w:after="0" w:line="240" w:lineRule="auto"/>
              <w:rPr>
                <w:rFonts w:ascii="Times New Roman" w:eastAsia="Times New Roman" w:hAnsi="Times New Roman"/>
                <w:color w:val="000000"/>
                <w:lang w:eastAsia="lt-LT"/>
              </w:rPr>
            </w:pPr>
          </w:p>
        </w:tc>
      </w:tr>
      <w:tr w:rsidR="00327F45" w:rsidRPr="007D14C7" w:rsidTr="00412B85">
        <w:tc>
          <w:tcPr>
            <w:tcW w:w="1668" w:type="dxa"/>
            <w:shd w:val="clear" w:color="auto" w:fill="auto"/>
          </w:tcPr>
          <w:p w:rsidR="00327F45" w:rsidRPr="00637E7C" w:rsidRDefault="00327F45" w:rsidP="00412B85">
            <w:pPr>
              <w:spacing w:after="0" w:line="240" w:lineRule="auto"/>
              <w:rPr>
                <w:rFonts w:ascii="Times New Roman" w:eastAsia="Times New Roman" w:hAnsi="Times New Roman"/>
                <w:color w:val="000000"/>
                <w:lang w:eastAsia="lt-LT"/>
              </w:rPr>
            </w:pPr>
            <w:r w:rsidRPr="00637E7C">
              <w:rPr>
                <w:rFonts w:ascii="Times New Roman" w:eastAsia="Times New Roman" w:hAnsi="Times New Roman"/>
                <w:color w:val="000000"/>
                <w:lang w:eastAsia="lt-LT"/>
              </w:rPr>
              <w:lastRenderedPageBreak/>
              <w:t>5.</w:t>
            </w:r>
            <w:r w:rsidRPr="00637E7C">
              <w:rPr>
                <w:rFonts w:ascii="Times New Roman" w:eastAsia="Times New Roman" w:hAnsi="Times New Roman"/>
                <w:bCs/>
              </w:rPr>
              <w:t xml:space="preserve"> Materialinės ir techninės bazės turtinimas bei finansinių išteklių tikslingas panaudojimas. </w:t>
            </w:r>
          </w:p>
        </w:tc>
        <w:tc>
          <w:tcPr>
            <w:tcW w:w="6095" w:type="dxa"/>
            <w:shd w:val="clear" w:color="auto" w:fill="auto"/>
          </w:tcPr>
          <w:p w:rsidR="00634E09" w:rsidRPr="00634E09" w:rsidRDefault="00880586" w:rsidP="00634E09">
            <w:pPr>
              <w:spacing w:after="0" w:line="240" w:lineRule="auto"/>
              <w:ind w:firstLine="851"/>
              <w:jc w:val="both"/>
              <w:rPr>
                <w:rFonts w:ascii="Times New Roman" w:eastAsia="Times New Roman" w:hAnsi="Times New Roman"/>
                <w:lang w:val="en-US"/>
              </w:rPr>
            </w:pPr>
            <w:r>
              <w:rPr>
                <w:rFonts w:ascii="Times New Roman" w:eastAsia="Times New Roman" w:hAnsi="Times New Roman"/>
                <w:lang w:val="en-US"/>
              </w:rPr>
              <w:t>Siekiant</w:t>
            </w:r>
            <w:r w:rsidR="00634E09" w:rsidRPr="00634E09">
              <w:rPr>
                <w:rFonts w:ascii="Times New Roman" w:eastAsia="Times New Roman" w:hAnsi="Times New Roman"/>
                <w:lang w:val="en-US"/>
              </w:rPr>
              <w:t xml:space="preserve"> pagerinti materialinę bazę, įstaigos išlaikymui skirtos lėšos buvo naudojamos racionaliai ir taupiai, sprendimai derinami su įstaigos savivaldos insti</w:t>
            </w:r>
            <w:r>
              <w:rPr>
                <w:rFonts w:ascii="Times New Roman" w:eastAsia="Times New Roman" w:hAnsi="Times New Roman"/>
                <w:lang w:val="en-US"/>
              </w:rPr>
              <w:t>tucijomis, bendruomene. Siekiant</w:t>
            </w:r>
            <w:r w:rsidR="00634E09" w:rsidRPr="00634E09">
              <w:rPr>
                <w:rFonts w:ascii="Times New Roman" w:eastAsia="Times New Roman" w:hAnsi="Times New Roman"/>
                <w:lang w:val="en-US"/>
              </w:rPr>
              <w:t xml:space="preserve"> kad ugdymas(si) būtų kontekstualus (ugdantis įvairias šiuolaikiniam gyvenimui būtinas kompetencijas), pagrįstas tyrinėjimais, eksperimentavimu, atradimais, kūryba ir bendra</w:t>
            </w:r>
            <w:r w:rsidR="00637E7C">
              <w:rPr>
                <w:rFonts w:ascii="Times New Roman" w:eastAsia="Times New Roman" w:hAnsi="Times New Roman"/>
                <w:lang w:val="en-US"/>
              </w:rPr>
              <w:t xml:space="preserve">darbiavimu, </w:t>
            </w:r>
            <w:r w:rsidR="00634E09" w:rsidRPr="00634E09">
              <w:rPr>
                <w:rFonts w:ascii="Times New Roman" w:eastAsia="Times New Roman" w:hAnsi="Times New Roman"/>
                <w:lang w:val="en-US"/>
              </w:rPr>
              <w:t>didelis dėmesys buvo skiriamas estetiškų, funkcionalių, aprūpintų šiuolaikinėmis ugdymo priemonėmis edukacinių aplinkų tobulinimui, naujų kūrimui. 2015 metai buvo kaitos ir permainų metai: kompiuterizuotos visos darbo vietos</w:t>
            </w:r>
            <w:r>
              <w:rPr>
                <w:rFonts w:ascii="Times New Roman" w:eastAsia="Times New Roman" w:hAnsi="Times New Roman"/>
                <w:lang w:val="en-US"/>
              </w:rPr>
              <w:t>,  pedagogai pradėjo</w:t>
            </w:r>
            <w:r w:rsidR="00634E09" w:rsidRPr="00634E09">
              <w:rPr>
                <w:rFonts w:ascii="Times New Roman" w:eastAsia="Times New Roman" w:hAnsi="Times New Roman"/>
                <w:lang w:val="en-US"/>
              </w:rPr>
              <w:t xml:space="preserve"> dirbti i</w:t>
            </w:r>
            <w:r w:rsidR="00637E7C">
              <w:rPr>
                <w:rFonts w:ascii="Times New Roman" w:eastAsia="Times New Roman" w:hAnsi="Times New Roman"/>
                <w:lang w:val="en-US"/>
              </w:rPr>
              <w:t xml:space="preserve">novatyvia internetine sistema, </w:t>
            </w:r>
            <w:r w:rsidR="00634E09" w:rsidRPr="00634E09">
              <w:rPr>
                <w:rFonts w:ascii="Times New Roman" w:eastAsia="Times New Roman" w:hAnsi="Times New Roman"/>
                <w:lang w:val="en-US"/>
              </w:rPr>
              <w:t>skirta t</w:t>
            </w:r>
            <w:r w:rsidR="00637E7C">
              <w:rPr>
                <w:rFonts w:ascii="Times New Roman" w:eastAsia="Times New Roman" w:hAnsi="Times New Roman"/>
                <w:lang w:val="en-US"/>
              </w:rPr>
              <w:t xml:space="preserve">ėvams ir darželio darbuotojams </w:t>
            </w:r>
            <w:r w:rsidR="00637E7C">
              <w:rPr>
                <w:rFonts w:ascii="Times New Roman" w:eastAsia="Times New Roman" w:hAnsi="Times New Roman"/>
              </w:rPr>
              <w:t>„</w:t>
            </w:r>
            <w:r w:rsidR="00634E09" w:rsidRPr="00634E09">
              <w:rPr>
                <w:rFonts w:ascii="Times New Roman" w:eastAsia="Times New Roman" w:hAnsi="Times New Roman"/>
                <w:lang w:val="en-US"/>
              </w:rPr>
              <w:t>Mūsų darželis”. Nupirkti 8 kompiuteriai (3837 eur), 9 spausdintuvai (765 eur), dvi kolonėlės prie kompiuterių (48 eur). Sekretorės kabinete pakeistas skeneris (265 eur). Salėje, muzikos ir kūno kultūros užsiėmimų naudojimui, nupirktas DVD grotuvas (40 eur). Lopšelio, III ir II darželių grupių ugdomoji aplinka papildyta  3 muzikiniais centra</w:t>
            </w:r>
            <w:r w:rsidR="00637E7C">
              <w:rPr>
                <w:rFonts w:ascii="Times New Roman" w:eastAsia="Times New Roman" w:hAnsi="Times New Roman"/>
                <w:lang w:val="en-US"/>
              </w:rPr>
              <w:t>is (380 eur). 2015 m. keturiose</w:t>
            </w:r>
            <w:r w:rsidR="00634E09" w:rsidRPr="00634E09">
              <w:rPr>
                <w:rFonts w:ascii="Times New Roman" w:eastAsia="Times New Roman" w:hAnsi="Times New Roman"/>
                <w:lang w:val="en-US"/>
              </w:rPr>
              <w:t xml:space="preserve"> grupėse atnaujinta grindų danga (300 eur</w:t>
            </w:r>
            <w:r>
              <w:rPr>
                <w:rFonts w:ascii="Times New Roman" w:eastAsia="Times New Roman" w:hAnsi="Times New Roman"/>
                <w:lang w:val="en-US"/>
              </w:rPr>
              <w:t>),</w:t>
            </w:r>
            <w:r w:rsidR="00634E09" w:rsidRPr="00634E09">
              <w:rPr>
                <w:rFonts w:ascii="Times New Roman" w:eastAsia="Times New Roman" w:hAnsi="Times New Roman"/>
                <w:lang w:val="en-US"/>
              </w:rPr>
              <w:t xml:space="preserve"> pakeistas lauko pavėsinės stogas (200 eur). 2015 m. įstaigos išla</w:t>
            </w:r>
            <w:r w:rsidR="00637E7C">
              <w:rPr>
                <w:rFonts w:ascii="Times New Roman" w:eastAsia="Times New Roman" w:hAnsi="Times New Roman"/>
                <w:lang w:val="en-US"/>
              </w:rPr>
              <w:t xml:space="preserve">ikymui buvo skirta 3091,80 eur </w:t>
            </w:r>
            <w:r w:rsidR="00634E09" w:rsidRPr="00634E09">
              <w:rPr>
                <w:rFonts w:ascii="Times New Roman" w:eastAsia="Times New Roman" w:hAnsi="Times New Roman"/>
                <w:lang w:val="en-US"/>
              </w:rPr>
              <w:t xml:space="preserve">valstybės biudžeto lėšų, iš jų </w:t>
            </w:r>
            <w:r w:rsidR="00634E09" w:rsidRPr="00634E09">
              <w:rPr>
                <w:rFonts w:ascii="Times New Roman" w:eastAsia="Times New Roman" w:hAnsi="Times New Roman"/>
                <w:lang w:val="en-US"/>
              </w:rPr>
              <w:lastRenderedPageBreak/>
              <w:t>1824 eur MMA alg</w:t>
            </w:r>
            <w:r w:rsidR="00637E7C">
              <w:rPr>
                <w:rFonts w:ascii="Times New Roman" w:eastAsia="Times New Roman" w:hAnsi="Times New Roman"/>
                <w:lang w:val="en-US"/>
              </w:rPr>
              <w:t>os padidinimui, sodrai 566 eur ir 701,</w:t>
            </w:r>
            <w:r w:rsidR="00634E09" w:rsidRPr="00634E09">
              <w:rPr>
                <w:rFonts w:ascii="Times New Roman" w:eastAsia="Times New Roman" w:hAnsi="Times New Roman"/>
                <w:lang w:val="en-US"/>
              </w:rPr>
              <w:t>80 eur programų vykdymui. 93720 eur MK lėšų, iš jų 70814 pedagogų atlyginimams. Mokesčių už ugdymo sąlygų užtikrinimui lėšos buvo naudojamos pažintinės, didaktinės ir grožinės literatūros (2593,84 eur), ugdymo priemonių (2515 eur</w:t>
            </w:r>
            <w:r w:rsidR="00637E7C">
              <w:rPr>
                <w:rFonts w:ascii="Times New Roman" w:eastAsia="Times New Roman" w:hAnsi="Times New Roman"/>
                <w:lang w:val="en-US"/>
              </w:rPr>
              <w:t xml:space="preserve">), baldų įsigijimui. Įsigyta: </w:t>
            </w:r>
            <w:r w:rsidR="00634E09" w:rsidRPr="00634E09">
              <w:rPr>
                <w:rFonts w:ascii="Times New Roman" w:eastAsia="Times New Roman" w:hAnsi="Times New Roman"/>
                <w:lang w:val="en-US"/>
              </w:rPr>
              <w:t>kėdės ( 343 eur), sofa</w:t>
            </w:r>
            <w:r w:rsidR="00637E7C">
              <w:rPr>
                <w:rFonts w:ascii="Times New Roman" w:eastAsia="Times New Roman" w:hAnsi="Times New Roman"/>
                <w:lang w:val="en-US"/>
              </w:rPr>
              <w:t xml:space="preserve"> </w:t>
            </w:r>
            <w:r>
              <w:rPr>
                <w:rFonts w:ascii="Times New Roman" w:eastAsia="Times New Roman" w:hAnsi="Times New Roman"/>
                <w:lang w:val="en-US"/>
              </w:rPr>
              <w:t>(vaikų poilsiui)</w:t>
            </w:r>
            <w:r w:rsidR="00634E09" w:rsidRPr="00634E09">
              <w:rPr>
                <w:rFonts w:ascii="Times New Roman" w:eastAsia="Times New Roman" w:hAnsi="Times New Roman"/>
                <w:lang w:val="en-US"/>
              </w:rPr>
              <w:t xml:space="preserve"> (146 eur), dokumentų spinta (368,11 eur), salėje įmontuojama spinta (1950 eur). Maisto tvarkymo skyriuje nupirktos 2 keptuvės (97 eur)</w:t>
            </w:r>
            <w:r w:rsidR="006625E6">
              <w:rPr>
                <w:rFonts w:ascii="Times New Roman" w:eastAsia="Times New Roman" w:hAnsi="Times New Roman"/>
                <w:lang w:val="en-US"/>
              </w:rPr>
              <w:t>, stalai su lentynomis (258,9),</w:t>
            </w:r>
            <w:r w:rsidR="00634E09" w:rsidRPr="00634E09">
              <w:rPr>
                <w:rFonts w:ascii="Times New Roman" w:eastAsia="Times New Roman" w:hAnsi="Times New Roman"/>
                <w:lang w:val="en-US"/>
              </w:rPr>
              <w:t xml:space="preserve"> indai (292 eur). Grupių patalpų šildymui nupirktas 1 elektrinis šildytuvas (518 eur), apsauginės grotelės ant radijatorių (518 eur). Įsigyta lauko teritorijos priežiūrai vėjapjovė (445 eur) ir lauko žaidimų aikštelės atnaujinimui dangų plokštės (1568 eur).</w:t>
            </w:r>
          </w:p>
          <w:p w:rsidR="00634E09" w:rsidRPr="00634E09" w:rsidRDefault="006625E6" w:rsidP="00634E09">
            <w:pPr>
              <w:spacing w:after="0" w:line="240" w:lineRule="auto"/>
              <w:ind w:firstLine="851"/>
              <w:jc w:val="both"/>
              <w:rPr>
                <w:rFonts w:ascii="Times New Roman" w:eastAsia="Times New Roman" w:hAnsi="Times New Roman"/>
                <w:bCs/>
              </w:rPr>
            </w:pPr>
            <w:r>
              <w:rPr>
                <w:rFonts w:ascii="Times New Roman" w:eastAsia="Times New Roman" w:hAnsi="Times New Roman"/>
                <w:lang w:val="en-US"/>
              </w:rPr>
              <w:t>Nepavyksta įvykdyti, kai kurių į</w:t>
            </w:r>
            <w:r w:rsidR="00634E09" w:rsidRPr="00634E09">
              <w:rPr>
                <w:rFonts w:ascii="Times New Roman" w:eastAsia="Times New Roman" w:hAnsi="Times New Roman"/>
                <w:lang w:val="en-US"/>
              </w:rPr>
              <w:t>staigos veiklą kontroliuojančių institucijų nurodymų: atlikti salės, koridorių, grupių miegamųjų ir likusių 2 grupių grindos dangų pakeitimą, prausyklų, salės patalpų remonto, vandentiekio ir kanalizacijos, šildymo sistemos renovavimo. Taip pat nepakako lėšų lauko žaidimų aikštelių, bėgimo takelio dangos, tvoros atnaujinimui.</w:t>
            </w:r>
          </w:p>
          <w:p w:rsidR="00327F45" w:rsidRPr="007D14C7" w:rsidRDefault="00327F45" w:rsidP="00634E09">
            <w:pPr>
              <w:spacing w:after="0" w:line="240" w:lineRule="auto"/>
              <w:ind w:firstLine="1080"/>
              <w:jc w:val="both"/>
              <w:rPr>
                <w:rFonts w:ascii="Times New Roman" w:eastAsia="Times New Roman" w:hAnsi="Times New Roman"/>
                <w:color w:val="000000"/>
                <w:sz w:val="24"/>
                <w:szCs w:val="24"/>
                <w:lang w:eastAsia="lt-LT"/>
              </w:rPr>
            </w:pPr>
          </w:p>
        </w:tc>
        <w:tc>
          <w:tcPr>
            <w:tcW w:w="1864" w:type="dxa"/>
            <w:shd w:val="clear" w:color="auto" w:fill="auto"/>
          </w:tcPr>
          <w:p w:rsidR="00327F45" w:rsidRPr="00637E7C" w:rsidRDefault="00327F45" w:rsidP="00412B85">
            <w:pPr>
              <w:spacing w:after="0" w:line="240" w:lineRule="auto"/>
              <w:rPr>
                <w:rFonts w:ascii="Times New Roman" w:eastAsia="Times New Roman" w:hAnsi="Times New Roman"/>
                <w:lang w:val="en-US" w:eastAsia="lt-LT"/>
              </w:rPr>
            </w:pPr>
            <w:r w:rsidRPr="00637E7C">
              <w:rPr>
                <w:rFonts w:ascii="Times New Roman" w:eastAsia="Times New Roman" w:hAnsi="Times New Roman"/>
                <w:lang w:val="en-US" w:eastAsia="lt-LT"/>
              </w:rPr>
              <w:lastRenderedPageBreak/>
              <w:t>Saugi, moderni, higienos normas atitinkanti ugdymo(si) aplinka leis geriau jaustis vaikui.</w:t>
            </w:r>
          </w:p>
          <w:p w:rsidR="00327F45" w:rsidRPr="007D14C7" w:rsidRDefault="00327F45" w:rsidP="00412B85">
            <w:pPr>
              <w:spacing w:after="0" w:line="240" w:lineRule="auto"/>
              <w:rPr>
                <w:rFonts w:ascii="Times New Roman" w:eastAsia="Times New Roman" w:hAnsi="Times New Roman"/>
                <w:color w:val="000000"/>
                <w:sz w:val="24"/>
                <w:szCs w:val="24"/>
                <w:lang w:eastAsia="lt-LT"/>
              </w:rPr>
            </w:pPr>
          </w:p>
        </w:tc>
      </w:tr>
    </w:tbl>
    <w:p w:rsidR="00327F45" w:rsidRDefault="00327F45" w:rsidP="006412B6">
      <w:pPr>
        <w:spacing w:after="0" w:line="240" w:lineRule="auto"/>
        <w:ind w:firstLine="720"/>
        <w:jc w:val="both"/>
        <w:rPr>
          <w:rFonts w:ascii="Times New Roman" w:eastAsia="Times New Roman" w:hAnsi="Times New Roman"/>
          <w:sz w:val="24"/>
          <w:szCs w:val="24"/>
          <w:lang w:eastAsia="lt-LT"/>
        </w:rPr>
      </w:pPr>
    </w:p>
    <w:p w:rsidR="002C3ED3" w:rsidRPr="002C3ED3" w:rsidRDefault="002C3ED3" w:rsidP="002C3ED3">
      <w:pPr>
        <w:spacing w:after="0"/>
        <w:jc w:val="both"/>
        <w:rPr>
          <w:rFonts w:ascii="Times New Roman" w:eastAsia="Times New Roman" w:hAnsi="Times New Roman"/>
          <w:sz w:val="24"/>
          <w:szCs w:val="24"/>
        </w:rPr>
      </w:pPr>
      <w:r w:rsidRPr="002C3ED3">
        <w:rPr>
          <w:rFonts w:ascii="Times New Roman" w:eastAsia="Times New Roman" w:hAnsi="Times New Roman"/>
          <w:sz w:val="24"/>
          <w:szCs w:val="24"/>
        </w:rPr>
        <w:t>2015 metų plano įgyvendinimo vertinimas pagal SSGG būtų toks:</w:t>
      </w:r>
    </w:p>
    <w:p w:rsidR="002C3ED3" w:rsidRPr="002C3ED3" w:rsidRDefault="002C3ED3" w:rsidP="00875F09">
      <w:pPr>
        <w:keepNext/>
        <w:spacing w:after="0"/>
        <w:ind w:right="-108"/>
        <w:jc w:val="center"/>
        <w:outlineLvl w:val="2"/>
        <w:rPr>
          <w:rFonts w:ascii="Times New Roman" w:eastAsia="Times New Roman" w:hAnsi="Times New Roman"/>
          <w:b/>
          <w:i/>
          <w:iCs/>
          <w:sz w:val="24"/>
          <w:szCs w:val="24"/>
          <w:lang w:eastAsia="lt-LT"/>
        </w:rPr>
      </w:pPr>
      <w:r w:rsidRPr="002C3ED3">
        <w:rPr>
          <w:rFonts w:ascii="Times New Roman" w:eastAsia="Times New Roman" w:hAnsi="Times New Roman"/>
          <w:b/>
          <w:i/>
          <w:iCs/>
          <w:sz w:val="24"/>
          <w:szCs w:val="24"/>
          <w:lang w:eastAsia="lt-LT"/>
        </w:rPr>
        <w:t>STIPRYBĖS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rPr>
      </w:pPr>
      <w:r w:rsidRPr="002C3ED3">
        <w:rPr>
          <w:rFonts w:ascii="Times New Roman" w:eastAsia="Times New Roman" w:hAnsi="Times New Roman"/>
          <w:sz w:val="24"/>
          <w:szCs w:val="24"/>
        </w:rPr>
        <w:t>Įgyvendinant ikimokyklinio ir priešmokyklinio ugdymo(si) programas (Planus), pedagogai kūrybiškai modeliuoja ugdymo turinį, diegia naujoves, didelį dėmesį skiria į vaiką orientuotam ugdymui;</w:t>
      </w:r>
    </w:p>
    <w:p w:rsidR="002C3ED3" w:rsidRPr="002C3ED3" w:rsidRDefault="002C3ED3" w:rsidP="006625E6">
      <w:pPr>
        <w:numPr>
          <w:ilvl w:val="0"/>
          <w:numId w:val="3"/>
        </w:numPr>
        <w:tabs>
          <w:tab w:val="num" w:pos="0"/>
        </w:tabs>
        <w:spacing w:after="0"/>
        <w:ind w:left="0" w:firstLine="851"/>
        <w:jc w:val="both"/>
        <w:rPr>
          <w:rFonts w:ascii="Times New Roman" w:eastAsia="Times New Roman" w:hAnsi="Times New Roman"/>
          <w:sz w:val="24"/>
          <w:szCs w:val="24"/>
        </w:rPr>
      </w:pPr>
      <w:r w:rsidRPr="002C3ED3">
        <w:rPr>
          <w:rFonts w:ascii="Times New Roman" w:eastAsia="Times New Roman" w:hAnsi="Times New Roman"/>
          <w:sz w:val="24"/>
          <w:szCs w:val="24"/>
        </w:rPr>
        <w:t>Pedagogai siekia aukštesnės kompetencijos ir kvalifikacijos tobulėjimo, analizuoja ir vertina savo darbą.</w:t>
      </w:r>
      <w:r w:rsidRPr="002C3ED3">
        <w:rPr>
          <w:rFonts w:ascii="Times New Roman" w:eastAsia="Times New Roman" w:hAnsi="Times New Roman"/>
          <w:sz w:val="24"/>
          <w:szCs w:val="24"/>
          <w:lang w:val="en-US"/>
        </w:rPr>
        <w:t xml:space="preserve"> </w:t>
      </w:r>
      <w:r w:rsidRPr="002C3ED3">
        <w:rPr>
          <w:rFonts w:ascii="Times New Roman" w:eastAsia="Times New Roman" w:hAnsi="Times New Roman"/>
          <w:sz w:val="24"/>
          <w:szCs w:val="24"/>
        </w:rPr>
        <w:t xml:space="preserve">Tikslingai ir planingai vykdoma  mokytojų atestacija. </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rPr>
      </w:pPr>
      <w:r w:rsidRPr="002C3ED3">
        <w:rPr>
          <w:rFonts w:ascii="Times New Roman" w:eastAsia="Times New Roman" w:hAnsi="Times New Roman"/>
          <w:sz w:val="24"/>
          <w:szCs w:val="24"/>
        </w:rPr>
        <w:t>Skatinama peda</w:t>
      </w:r>
      <w:r w:rsidR="006625E6">
        <w:rPr>
          <w:rFonts w:ascii="Times New Roman" w:eastAsia="Times New Roman" w:hAnsi="Times New Roman"/>
          <w:sz w:val="24"/>
          <w:szCs w:val="24"/>
        </w:rPr>
        <w:t xml:space="preserve">gogų </w:t>
      </w:r>
      <w:r w:rsidRPr="002C3ED3">
        <w:rPr>
          <w:rFonts w:ascii="Times New Roman" w:eastAsia="Times New Roman" w:hAnsi="Times New Roman"/>
          <w:sz w:val="24"/>
          <w:szCs w:val="24"/>
        </w:rPr>
        <w:t>saviraiška ir gerosios patirties sklaida tarp įstaigos, kitų įstaigų pedagogų bei socialinių partnerių.</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rPr>
      </w:pPr>
      <w:r w:rsidRPr="002C3ED3">
        <w:rPr>
          <w:rFonts w:ascii="Times New Roman" w:eastAsia="Times New Roman" w:hAnsi="Times New Roman"/>
          <w:bCs/>
          <w:sz w:val="24"/>
          <w:szCs w:val="24"/>
        </w:rPr>
        <w:t>Kompleksinės pagalbos teikimas specialiojo ugdymo poreikių (taip pat išskirtinius gabumus) turinčiam vaikui ir jo šeimai.</w:t>
      </w:r>
    </w:p>
    <w:p w:rsidR="002C3ED3" w:rsidRPr="002C3ED3" w:rsidRDefault="006625E6" w:rsidP="002C3ED3">
      <w:pPr>
        <w:numPr>
          <w:ilvl w:val="0"/>
          <w:numId w:val="3"/>
        </w:numPr>
        <w:spacing w:after="0"/>
        <w:ind w:left="0" w:firstLine="1080"/>
        <w:jc w:val="both"/>
        <w:rPr>
          <w:rFonts w:ascii="Times New Roman" w:eastAsia="Times New Roman" w:hAnsi="Times New Roman"/>
          <w:sz w:val="24"/>
          <w:szCs w:val="24"/>
        </w:rPr>
      </w:pPr>
      <w:r>
        <w:rPr>
          <w:rFonts w:ascii="Times New Roman" w:eastAsia="Times New Roman" w:hAnsi="Times New Roman"/>
          <w:sz w:val="24"/>
          <w:szCs w:val="24"/>
        </w:rPr>
        <w:t xml:space="preserve">Vykdomas </w:t>
      </w:r>
      <w:r w:rsidR="002C3ED3" w:rsidRPr="002C3ED3">
        <w:rPr>
          <w:rFonts w:ascii="Times New Roman" w:eastAsia="Times New Roman" w:hAnsi="Times New Roman"/>
          <w:sz w:val="24"/>
          <w:szCs w:val="24"/>
        </w:rPr>
        <w:t>įstaigos veiklos kokybės įsivertinimas.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de-DE"/>
        </w:rPr>
      </w:pPr>
      <w:r w:rsidRPr="002C3ED3">
        <w:rPr>
          <w:rFonts w:ascii="Times New Roman" w:eastAsia="Times New Roman" w:hAnsi="Times New Roman"/>
          <w:sz w:val="24"/>
          <w:szCs w:val="24"/>
          <w:lang w:val="de-DE"/>
        </w:rPr>
        <w:t>Dalyvaujama ES paramos akcijose „Pienas vaikams“ ir „Vaisių vartojimo skatinimas švietimo įstaigose“.</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de-DE"/>
        </w:rPr>
      </w:pPr>
      <w:r w:rsidRPr="002C3ED3">
        <w:rPr>
          <w:rFonts w:ascii="Times New Roman" w:eastAsia="Times New Roman" w:hAnsi="Times New Roman"/>
          <w:sz w:val="24"/>
          <w:szCs w:val="24"/>
          <w:lang w:val="en-US"/>
        </w:rPr>
        <w:t>Vykdoma rajoninė ir įstaigos grupių projektinė veikla.</w:t>
      </w:r>
    </w:p>
    <w:p w:rsidR="002C3ED3" w:rsidRPr="002C3ED3" w:rsidRDefault="002C3ED3" w:rsidP="002C3ED3">
      <w:pPr>
        <w:numPr>
          <w:ilvl w:val="0"/>
          <w:numId w:val="3"/>
        </w:numPr>
        <w:tabs>
          <w:tab w:val="num" w:pos="0"/>
        </w:tabs>
        <w:spacing w:after="0"/>
        <w:ind w:left="0" w:firstLine="851"/>
        <w:jc w:val="both"/>
        <w:rPr>
          <w:rFonts w:ascii="Times New Roman" w:eastAsia="Times New Roman" w:hAnsi="Times New Roman"/>
          <w:sz w:val="24"/>
          <w:szCs w:val="24"/>
          <w:lang w:val="de-DE"/>
        </w:rPr>
      </w:pPr>
      <w:r w:rsidRPr="002C3ED3">
        <w:rPr>
          <w:rFonts w:ascii="Times New Roman" w:eastAsia="Times New Roman" w:hAnsi="Times New Roman"/>
          <w:sz w:val="24"/>
          <w:szCs w:val="24"/>
          <w:lang w:val="de-DE"/>
        </w:rPr>
        <w:t xml:space="preserve">Nuo 2015 metų rugsėjo mėnesio pradėta naudotis inovatyvia internetine sistema,  skirta tėvams ir darželio darbuotojams </w:t>
      </w:r>
      <w:r w:rsidR="006625E6">
        <w:rPr>
          <w:rFonts w:ascii="Times New Roman" w:eastAsia="Times New Roman" w:hAnsi="Times New Roman"/>
          <w:sz w:val="24"/>
          <w:szCs w:val="24"/>
        </w:rPr>
        <w:t>„</w:t>
      </w:r>
      <w:r w:rsidRPr="002C3ED3">
        <w:rPr>
          <w:rFonts w:ascii="Times New Roman" w:eastAsia="Times New Roman" w:hAnsi="Times New Roman"/>
          <w:sz w:val="24"/>
          <w:szCs w:val="24"/>
          <w:lang w:val="de-DE"/>
        </w:rPr>
        <w:t>Mūsų darželis”, kompiuterizuotos daugumos darbuotojų darbo vietos.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de-DE"/>
        </w:rPr>
      </w:pPr>
      <w:r w:rsidRPr="002C3ED3">
        <w:rPr>
          <w:rFonts w:ascii="Times New Roman" w:hAnsi="Times New Roman"/>
          <w:sz w:val="24"/>
          <w:szCs w:val="24"/>
          <w:lang w:eastAsia="lt-LT"/>
        </w:rPr>
        <w:t>Įstaiga turi savitas tradicijas, priimtinas visai</w:t>
      </w:r>
      <w:r w:rsidRPr="002C3ED3">
        <w:rPr>
          <w:rFonts w:ascii="Times New Roman" w:eastAsia="Times New Roman" w:hAnsi="Times New Roman"/>
          <w:sz w:val="24"/>
          <w:szCs w:val="24"/>
          <w:lang w:val="de-DE"/>
        </w:rPr>
        <w:t xml:space="preserve"> </w:t>
      </w:r>
      <w:r w:rsidRPr="002C3ED3">
        <w:rPr>
          <w:rFonts w:ascii="Times New Roman" w:hAnsi="Times New Roman"/>
          <w:sz w:val="24"/>
          <w:szCs w:val="24"/>
          <w:lang w:eastAsia="lt-LT"/>
        </w:rPr>
        <w:t>bendruomenei ir atliepiančias jos poreikius.</w:t>
      </w:r>
    </w:p>
    <w:p w:rsidR="002C3ED3" w:rsidRPr="002C3ED3" w:rsidRDefault="002C3ED3" w:rsidP="002C3ED3">
      <w:pPr>
        <w:keepNext/>
        <w:spacing w:after="0"/>
        <w:ind w:right="-108" w:firstLine="1080"/>
        <w:jc w:val="center"/>
        <w:outlineLvl w:val="2"/>
        <w:rPr>
          <w:rFonts w:ascii="Times New Roman" w:eastAsia="Times New Roman" w:hAnsi="Times New Roman"/>
          <w:b/>
          <w:bCs/>
          <w:i/>
          <w:sz w:val="24"/>
          <w:szCs w:val="24"/>
          <w:lang w:eastAsia="lt-LT"/>
        </w:rPr>
      </w:pPr>
      <w:r w:rsidRPr="002C3ED3">
        <w:rPr>
          <w:rFonts w:ascii="Times New Roman" w:eastAsia="Times New Roman" w:hAnsi="Times New Roman"/>
          <w:b/>
          <w:bCs/>
          <w:i/>
          <w:sz w:val="24"/>
          <w:szCs w:val="24"/>
          <w:lang w:eastAsia="lt-LT"/>
        </w:rPr>
        <w:t>SILPNYBĖS</w:t>
      </w:r>
    </w:p>
    <w:p w:rsidR="002C3ED3" w:rsidRPr="002C3ED3" w:rsidRDefault="002C3ED3" w:rsidP="002C3ED3">
      <w:pPr>
        <w:numPr>
          <w:ilvl w:val="0"/>
          <w:numId w:val="3"/>
        </w:numPr>
        <w:tabs>
          <w:tab w:val="num" w:pos="1440"/>
          <w:tab w:val="left" w:pos="1620"/>
        </w:tabs>
        <w:spacing w:after="0"/>
        <w:ind w:left="0" w:firstLine="1080"/>
        <w:jc w:val="both"/>
        <w:rPr>
          <w:rFonts w:ascii="Times New Roman" w:eastAsia="Times New Roman" w:hAnsi="Times New Roman"/>
          <w:sz w:val="24"/>
          <w:szCs w:val="24"/>
        </w:rPr>
      </w:pPr>
      <w:r w:rsidRPr="002C3ED3">
        <w:rPr>
          <w:rFonts w:ascii="Times New Roman" w:eastAsia="Times New Roman" w:hAnsi="Times New Roman"/>
          <w:sz w:val="24"/>
          <w:szCs w:val="24"/>
          <w:lang w:val="en-US" w:eastAsia="lt-LT"/>
        </w:rPr>
        <w:t xml:space="preserve"> Nesant lėšų, negalime vaikams daugiau skirti papildomo ugdymo. </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hAnsi="Times New Roman"/>
          <w:sz w:val="24"/>
          <w:szCs w:val="24"/>
          <w:lang w:eastAsia="lt-LT"/>
        </w:rPr>
        <w:t>Tėvai nėra aktyvūs ugdymo proceso dalyviai.</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hAnsi="Times New Roman"/>
          <w:sz w:val="24"/>
          <w:szCs w:val="24"/>
          <w:lang w:eastAsia="lt-LT"/>
        </w:rPr>
        <w:t>Blogėjant vaikų sveikatos indeksui, mažėja vaikų lankomumas.</w:t>
      </w:r>
    </w:p>
    <w:p w:rsidR="002C3ED3" w:rsidRPr="002C3ED3" w:rsidRDefault="00671B15" w:rsidP="002C3ED3">
      <w:pPr>
        <w:numPr>
          <w:ilvl w:val="0"/>
          <w:numId w:val="3"/>
        </w:numPr>
        <w:spacing w:after="0"/>
        <w:ind w:left="0" w:firstLine="1080"/>
        <w:jc w:val="both"/>
        <w:rPr>
          <w:rFonts w:ascii="Times New Roman" w:eastAsia="Times New Roman" w:hAnsi="Times New Roman"/>
          <w:sz w:val="24"/>
          <w:szCs w:val="24"/>
          <w:lang w:val="en-US"/>
        </w:rPr>
      </w:pPr>
      <w:r>
        <w:rPr>
          <w:rFonts w:ascii="Times New Roman" w:hAnsi="Times New Roman"/>
          <w:sz w:val="24"/>
          <w:szCs w:val="24"/>
          <w:lang w:eastAsia="lt-LT"/>
        </w:rPr>
        <w:t>Nėra galimybių pedagogams peri</w:t>
      </w:r>
      <w:r w:rsidR="002C3ED3" w:rsidRPr="002C3ED3">
        <w:rPr>
          <w:rFonts w:ascii="Times New Roman" w:hAnsi="Times New Roman"/>
          <w:sz w:val="24"/>
          <w:szCs w:val="24"/>
          <w:lang w:eastAsia="lt-LT"/>
        </w:rPr>
        <w:t>mti tarptautinę patirtį, vykti stažuotis į užsienį dėl užsienio kalbos nemokėjimo.</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hAnsi="Times New Roman"/>
          <w:sz w:val="24"/>
          <w:szCs w:val="24"/>
          <w:lang w:eastAsia="lt-LT"/>
        </w:rPr>
        <w:t>Daugėja vaikų turinčių bendravimo, elgesio ir ugdymosi problemų.</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eastAsia="Times New Roman" w:hAnsi="Times New Roman"/>
          <w:sz w:val="24"/>
          <w:szCs w:val="24"/>
          <w:lang w:val="en-US"/>
        </w:rPr>
        <w:t xml:space="preserve">Įstaigos teritorija tik dalinai atitinka aktyvaus vaikų judėjimo poreikius. </w:t>
      </w:r>
    </w:p>
    <w:p w:rsidR="002C3ED3" w:rsidRPr="002C3ED3" w:rsidRDefault="002C3ED3" w:rsidP="002C3ED3">
      <w:pPr>
        <w:spacing w:after="0"/>
        <w:ind w:firstLine="1080"/>
        <w:jc w:val="center"/>
        <w:rPr>
          <w:rFonts w:ascii="Times New Roman" w:eastAsia="Times New Roman" w:hAnsi="Times New Roman"/>
          <w:b/>
          <w:i/>
          <w:sz w:val="24"/>
          <w:szCs w:val="24"/>
          <w:lang w:val="en-US"/>
        </w:rPr>
      </w:pPr>
    </w:p>
    <w:p w:rsidR="002C3ED3" w:rsidRPr="002C3ED3" w:rsidRDefault="002C3ED3" w:rsidP="002C3ED3">
      <w:pPr>
        <w:spacing w:after="0"/>
        <w:ind w:firstLine="1080"/>
        <w:jc w:val="center"/>
        <w:rPr>
          <w:rFonts w:ascii="Times New Roman" w:eastAsia="Times New Roman" w:hAnsi="Times New Roman"/>
          <w:b/>
          <w:i/>
          <w:sz w:val="24"/>
          <w:szCs w:val="24"/>
          <w:lang w:val="en-US"/>
        </w:rPr>
      </w:pPr>
      <w:r w:rsidRPr="002C3ED3">
        <w:rPr>
          <w:rFonts w:ascii="Times New Roman" w:eastAsia="Times New Roman" w:hAnsi="Times New Roman"/>
          <w:b/>
          <w:i/>
          <w:sz w:val="24"/>
          <w:szCs w:val="24"/>
          <w:lang w:val="en-US"/>
        </w:rPr>
        <w:t>GALIMYBĖS</w:t>
      </w:r>
    </w:p>
    <w:p w:rsidR="002C3ED3" w:rsidRPr="002C3ED3" w:rsidRDefault="006625E6" w:rsidP="002C3ED3">
      <w:pPr>
        <w:numPr>
          <w:ilvl w:val="0"/>
          <w:numId w:val="3"/>
        </w:numPr>
        <w:spacing w:after="0"/>
        <w:ind w:left="0" w:firstLine="1080"/>
        <w:jc w:val="both"/>
        <w:rPr>
          <w:rFonts w:ascii="Times New Roman" w:hAnsi="Times New Roman"/>
          <w:sz w:val="24"/>
          <w:szCs w:val="24"/>
          <w:lang w:eastAsia="lt-LT"/>
        </w:rPr>
      </w:pPr>
      <w:r>
        <w:rPr>
          <w:rFonts w:ascii="Times New Roman" w:hAnsi="Times New Roman"/>
          <w:sz w:val="24"/>
          <w:szCs w:val="24"/>
          <w:lang w:eastAsia="lt-LT"/>
        </w:rPr>
        <w:t>Gerinti ir užtikrinti</w:t>
      </w:r>
      <w:r w:rsidR="002C3ED3" w:rsidRPr="002C3ED3">
        <w:rPr>
          <w:rFonts w:ascii="Times New Roman" w:hAnsi="Times New Roman"/>
          <w:sz w:val="24"/>
          <w:szCs w:val="24"/>
          <w:lang w:eastAsia="lt-LT"/>
        </w:rPr>
        <w:t xml:space="preserve"> ugdymo kokybę, efektyviai naudoti ugdymo veiklai skirtą laiką, taikyti aktyviausius ugdymo metodus, naujoves, ugdymą labiau modernizuojant, pasitelkiant įvairias naujas informacines technologijas.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eastAsia="lt-LT"/>
        </w:rPr>
      </w:pPr>
      <w:r w:rsidRPr="002C3ED3">
        <w:rPr>
          <w:rFonts w:ascii="Times New Roman" w:eastAsia="Times New Roman" w:hAnsi="Times New Roman"/>
          <w:sz w:val="24"/>
          <w:szCs w:val="24"/>
          <w:lang w:val="en-US" w:eastAsia="lt-LT"/>
        </w:rPr>
        <w:t>Siekti gauti papildomą finansavimą lopšelio - darželio pastato kapitaliniam remontui.</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eastAsia="Times New Roman" w:hAnsi="Times New Roman"/>
          <w:sz w:val="24"/>
          <w:szCs w:val="24"/>
          <w:lang w:val="en-US" w:eastAsia="lt-LT"/>
        </w:rPr>
        <w:t xml:space="preserve">Teikti įvairiapusę paramą ir pagalbą šeimai, ieškant įvairesnių formų ir būdų tėvų, vaikų ir pedagogų bendradarbiavimui gerinti. </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eastAsia="Times New Roman" w:hAnsi="Times New Roman"/>
          <w:sz w:val="24"/>
          <w:szCs w:val="24"/>
          <w:lang w:val="en-US"/>
        </w:rPr>
        <w:t>Gerinti lauko edukacinę  aplinką.</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de-DE"/>
        </w:rPr>
      </w:pPr>
      <w:r w:rsidRPr="002C3ED3">
        <w:rPr>
          <w:rFonts w:ascii="Times New Roman" w:eastAsia="Times New Roman" w:hAnsi="Times New Roman"/>
          <w:sz w:val="24"/>
          <w:szCs w:val="24"/>
          <w:lang w:val="en-US"/>
        </w:rPr>
        <w:t>Dalyvauti rajoniniuose, respublikiniuose ir tarptautiniuose projektuose, programose, siekiant pritraukti įvairių fondų lėšas.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de-DE"/>
        </w:rPr>
      </w:pPr>
      <w:r w:rsidRPr="002C3ED3">
        <w:rPr>
          <w:rFonts w:ascii="Times New Roman" w:eastAsia="Times New Roman" w:hAnsi="Times New Roman"/>
          <w:sz w:val="24"/>
          <w:szCs w:val="24"/>
          <w:lang w:val="de-DE"/>
        </w:rPr>
        <w:t xml:space="preserve">Dalyvauti seminaruose nuotoliniu būdu. </w:t>
      </w:r>
    </w:p>
    <w:p w:rsidR="002C3ED3" w:rsidRPr="002C3ED3" w:rsidRDefault="002C3ED3" w:rsidP="002C3ED3">
      <w:pPr>
        <w:spacing w:after="0"/>
        <w:ind w:firstLine="1080"/>
        <w:jc w:val="center"/>
        <w:rPr>
          <w:rFonts w:ascii="Times New Roman" w:eastAsia="Times New Roman" w:hAnsi="Times New Roman"/>
          <w:b/>
          <w:i/>
          <w:sz w:val="24"/>
          <w:szCs w:val="24"/>
          <w:lang w:val="en-US"/>
        </w:rPr>
      </w:pPr>
      <w:r w:rsidRPr="002C3ED3">
        <w:rPr>
          <w:rFonts w:ascii="Times New Roman" w:eastAsia="Times New Roman" w:hAnsi="Times New Roman"/>
          <w:b/>
          <w:i/>
          <w:sz w:val="24"/>
          <w:szCs w:val="24"/>
          <w:lang w:val="en-US"/>
        </w:rPr>
        <w:t>GRĖSMĖS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eastAsia="Times New Roman" w:hAnsi="Times New Roman"/>
          <w:sz w:val="24"/>
          <w:szCs w:val="24"/>
          <w:lang w:val="en-US"/>
        </w:rPr>
        <w:t>Didėjant gyventojų migracijai, socialinei atskirčiai, mažėja vaikų skaičius įstaigoje, tai neigiamai atsilieps darželio grupių skaičiaus išlaikymui.</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eastAsia="Times New Roman" w:hAnsi="Times New Roman"/>
          <w:sz w:val="24"/>
          <w:szCs w:val="24"/>
          <w:lang w:val="en-US"/>
        </w:rPr>
        <w:t>Mažėjant etatams, grupių darbo laiko trumpinimui, neatstatytiems pedagogų ikikriziniams atlyginimams, vis ilgėjančiam pensijiniui amžiui, mažėja darbuotojų motyvacija, psichologinis saugumas.</w:t>
      </w:r>
    </w:p>
    <w:p w:rsidR="002C3ED3" w:rsidRPr="002C3ED3" w:rsidRDefault="002C3ED3" w:rsidP="002C3ED3">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eastAsia="Times New Roman" w:hAnsi="Times New Roman"/>
          <w:sz w:val="24"/>
          <w:szCs w:val="24"/>
          <w:lang w:val="en-US"/>
        </w:rPr>
        <w:t>Negavus lėšų darželio kapitaliniam remontui, blogės pas</w:t>
      </w:r>
      <w:r w:rsidR="006625E6">
        <w:rPr>
          <w:rFonts w:ascii="Times New Roman" w:eastAsia="Times New Roman" w:hAnsi="Times New Roman"/>
          <w:sz w:val="24"/>
          <w:szCs w:val="24"/>
          <w:lang w:val="en-US"/>
        </w:rPr>
        <w:t xml:space="preserve">tatų būklė ir bus neefektyviai </w:t>
      </w:r>
      <w:r w:rsidRPr="002C3ED3">
        <w:rPr>
          <w:rFonts w:ascii="Times New Roman" w:eastAsia="Times New Roman" w:hAnsi="Times New Roman"/>
          <w:sz w:val="24"/>
          <w:szCs w:val="24"/>
          <w:lang w:val="en-US"/>
        </w:rPr>
        <w:t>panaudojamos energetinės ir komunalinio planavimo išlaidos.</w:t>
      </w:r>
    </w:p>
    <w:p w:rsidR="002C3ED3" w:rsidRDefault="002C3ED3" w:rsidP="00875F09">
      <w:pPr>
        <w:numPr>
          <w:ilvl w:val="0"/>
          <w:numId w:val="3"/>
        </w:numPr>
        <w:spacing w:after="0"/>
        <w:ind w:left="0" w:firstLine="1080"/>
        <w:jc w:val="both"/>
        <w:rPr>
          <w:rFonts w:ascii="Times New Roman" w:eastAsia="Times New Roman" w:hAnsi="Times New Roman"/>
          <w:sz w:val="24"/>
          <w:szCs w:val="24"/>
          <w:lang w:val="en-US"/>
        </w:rPr>
      </w:pPr>
      <w:r w:rsidRPr="002C3ED3">
        <w:rPr>
          <w:rFonts w:ascii="Times New Roman" w:hAnsi="Times New Roman"/>
          <w:sz w:val="24"/>
          <w:szCs w:val="24"/>
          <w:lang w:eastAsia="lt-LT"/>
        </w:rPr>
        <w:t>Nėra sporto salės, metodinio kambario pedagogams.</w:t>
      </w:r>
    </w:p>
    <w:p w:rsidR="00875F09" w:rsidRPr="00875F09" w:rsidRDefault="00875F09" w:rsidP="00671B15">
      <w:pPr>
        <w:spacing w:after="0"/>
        <w:ind w:left="1080"/>
        <w:jc w:val="both"/>
        <w:rPr>
          <w:rFonts w:ascii="Times New Roman" w:eastAsia="Times New Roman" w:hAnsi="Times New Roman"/>
          <w:sz w:val="24"/>
          <w:szCs w:val="24"/>
          <w:lang w:val="en-US"/>
        </w:rPr>
      </w:pPr>
    </w:p>
    <w:p w:rsidR="006412B6" w:rsidRDefault="006412B6" w:rsidP="00875F09">
      <w:pPr>
        <w:spacing w:after="0" w:line="240" w:lineRule="auto"/>
        <w:rPr>
          <w:rFonts w:ascii="Times New Roman" w:eastAsia="Times New Roman" w:hAnsi="Times New Roman"/>
          <w:b/>
          <w:bCs/>
          <w:color w:val="000000"/>
          <w:sz w:val="24"/>
          <w:szCs w:val="24"/>
          <w:lang w:eastAsia="lt-LT"/>
        </w:rPr>
      </w:pPr>
      <w:r w:rsidRPr="002C3ED3">
        <w:rPr>
          <w:rFonts w:ascii="Times New Roman" w:eastAsia="Times New Roman" w:hAnsi="Times New Roman"/>
          <w:b/>
          <w:bCs/>
          <w:color w:val="000000"/>
          <w:sz w:val="24"/>
          <w:szCs w:val="24"/>
          <w:lang w:eastAsia="lt-LT"/>
        </w:rPr>
        <w:t>3. PATV</w:t>
      </w:r>
      <w:r w:rsidR="00875F09">
        <w:rPr>
          <w:rFonts w:ascii="Times New Roman" w:eastAsia="Times New Roman" w:hAnsi="Times New Roman"/>
          <w:b/>
          <w:bCs/>
          <w:color w:val="000000"/>
          <w:sz w:val="24"/>
          <w:szCs w:val="24"/>
          <w:lang w:eastAsia="lt-LT"/>
        </w:rPr>
        <w:t>IRTINTŲ ASIGNAVIMŲ PANAUDOJIMAS</w:t>
      </w:r>
    </w:p>
    <w:p w:rsidR="006412B6" w:rsidRDefault="006625E6" w:rsidP="006F19F4">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w:t>
      </w:r>
      <w:r w:rsidR="006412B6">
        <w:rPr>
          <w:rFonts w:ascii="Times New Roman" w:eastAsia="Times New Roman" w:hAnsi="Times New Roman"/>
          <w:color w:val="000000"/>
          <w:sz w:val="24"/>
          <w:szCs w:val="24"/>
          <w:lang w:eastAsia="lt-LT"/>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6412B6" w:rsidRPr="00AA6C78" w:rsidTr="006F19F4">
        <w:tc>
          <w:tcPr>
            <w:tcW w:w="7196" w:type="dxa"/>
            <w:vMerge w:val="restart"/>
            <w:shd w:val="clear" w:color="auto" w:fill="auto"/>
          </w:tcPr>
          <w:p w:rsidR="006412B6" w:rsidRPr="00AA6C78" w:rsidRDefault="006412B6" w:rsidP="006625E6">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00652DA5">
              <w:rPr>
                <w:rFonts w:ascii="Times New Roman" w:eastAsia="Times New Roman" w:hAnsi="Times New Roman"/>
                <w:color w:val="000000"/>
                <w:sz w:val="24"/>
                <w:szCs w:val="24"/>
                <w:lang w:eastAsia="lt-LT"/>
              </w:rPr>
              <w:t>Eur</w:t>
            </w:r>
            <w:r w:rsidRPr="00AA6C78">
              <w:rPr>
                <w:rFonts w:ascii="Times New Roman" w:eastAsia="Times New Roman" w:hAnsi="Times New Roman"/>
                <w:color w:val="000000"/>
                <w:sz w:val="24"/>
                <w:szCs w:val="24"/>
                <w:lang w:eastAsia="lt-LT"/>
              </w:rPr>
              <w:t>)</w:t>
            </w:r>
          </w:p>
        </w:tc>
        <w:tc>
          <w:tcPr>
            <w:tcW w:w="2658" w:type="dxa"/>
            <w:gridSpan w:val="2"/>
            <w:shd w:val="clear" w:color="auto" w:fill="auto"/>
          </w:tcPr>
          <w:p w:rsidR="006412B6" w:rsidRPr="00AA6C78" w:rsidRDefault="006412B6" w:rsidP="006625E6">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652DA5">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6412B6" w:rsidRPr="00AA6C78" w:rsidTr="006F19F4">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6625E6">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c>
          <w:tcPr>
            <w:tcW w:w="1524" w:type="dxa"/>
            <w:shd w:val="clear" w:color="auto" w:fill="auto"/>
          </w:tcPr>
          <w:p w:rsidR="006412B6" w:rsidRPr="00AA6C78" w:rsidRDefault="006412B6" w:rsidP="006625E6">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5</w:t>
            </w:r>
            <w:r w:rsidRPr="00AA6C78">
              <w:rPr>
                <w:rFonts w:ascii="Times New Roman" w:eastAsia="Times New Roman" w:hAnsi="Times New Roman"/>
                <w:color w:val="000000"/>
                <w:sz w:val="24"/>
                <w:szCs w:val="24"/>
                <w:lang w:eastAsia="lt-LT"/>
              </w:rPr>
              <w:t xml:space="preserve"> m.</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168,2</w:t>
            </w:r>
          </w:p>
        </w:tc>
        <w:tc>
          <w:tcPr>
            <w:tcW w:w="152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160,2</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79,7</w:t>
            </w:r>
          </w:p>
        </w:tc>
        <w:tc>
          <w:tcPr>
            <w:tcW w:w="152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99,7</w:t>
            </w:r>
          </w:p>
        </w:tc>
      </w:tr>
      <w:tr w:rsidR="006412B6" w:rsidRPr="00AA6C78" w:rsidTr="006F19F4">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0,5</w:t>
            </w:r>
          </w:p>
        </w:tc>
        <w:tc>
          <w:tcPr>
            <w:tcW w:w="152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524" w:type="dxa"/>
            <w:shd w:val="clear" w:color="auto" w:fill="auto"/>
          </w:tcPr>
          <w:p w:rsidR="006412B6" w:rsidRPr="00AA6C78" w:rsidRDefault="00A445CC" w:rsidP="006625E6">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0,6</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w:t>
      </w:r>
      <w:r w:rsidR="006F468D">
        <w:rPr>
          <w:rFonts w:ascii="Times New Roman" w:eastAsia="Times New Roman" w:hAnsi="Times New Roman"/>
          <w:color w:val="000000"/>
          <w:sz w:val="24"/>
          <w:szCs w:val="24"/>
          <w:lang w:eastAsia="lt-LT"/>
        </w:rPr>
        <w:t xml:space="preserve"> m.</w:t>
      </w:r>
      <w:r>
        <w:rPr>
          <w:rFonts w:ascii="Times New Roman" w:eastAsia="Times New Roman" w:hAnsi="Times New Roman"/>
          <w:color w:val="000000"/>
          <w:sz w:val="24"/>
          <w:szCs w:val="24"/>
          <w:lang w:eastAsia="lt-LT"/>
        </w:rPr>
        <w:t xml:space="preserve"> gruodžio 10 d. įsakymu Nr.</w:t>
      </w:r>
      <w:r w:rsidR="006625E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A1-1027 „Dėl savivaldybės biudžetinių įstaigų finansinių ataskaitų rinkinių ir savivaldybės konsoliduotųjų finansinių ataskaitų rinkinių rengimo ir teikimo tvirtinti tvarkos aprašo tvirtinimo“ patvirtintą tvarkos aprašą.</w:t>
      </w:r>
    </w:p>
    <w:p w:rsidR="006412B6" w:rsidRDefault="006412B6" w:rsidP="006412B6">
      <w:pPr>
        <w:spacing w:after="0" w:line="240" w:lineRule="auto"/>
        <w:rPr>
          <w:rFonts w:ascii="Times New Roman" w:eastAsia="Times New Roman" w:hAnsi="Times New Roman"/>
          <w:b/>
          <w:bCs/>
          <w:color w:val="000000"/>
          <w:sz w:val="24"/>
          <w:szCs w:val="24"/>
          <w:lang w:eastAsia="lt-LT"/>
        </w:rPr>
      </w:pPr>
    </w:p>
    <w:p w:rsidR="006412B6" w:rsidRDefault="006412B6" w:rsidP="00EE66B1">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Default="000C5738"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6625E6">
        <w:rPr>
          <w:rFonts w:ascii="Times New Roman" w:eastAsia="Times New Roman" w:hAnsi="Times New Roman"/>
          <w:color w:val="000000"/>
          <w:sz w:val="24"/>
          <w:szCs w:val="24"/>
          <w:lang w:eastAsia="lt-LT"/>
        </w:rPr>
        <w:tab/>
      </w:r>
      <w:r w:rsidR="006625E6">
        <w:rPr>
          <w:rFonts w:ascii="Times New Roman" w:eastAsia="Times New Roman" w:hAnsi="Times New Roman"/>
          <w:color w:val="000000"/>
          <w:sz w:val="24"/>
          <w:szCs w:val="24"/>
          <w:lang w:eastAsia="lt-LT"/>
        </w:rPr>
        <w:tab/>
      </w:r>
      <w:r w:rsidR="006625E6">
        <w:rPr>
          <w:rFonts w:ascii="Times New Roman" w:eastAsia="Times New Roman" w:hAnsi="Times New Roman"/>
          <w:color w:val="000000"/>
          <w:sz w:val="24"/>
          <w:szCs w:val="24"/>
          <w:lang w:eastAsia="lt-LT"/>
        </w:rPr>
        <w:tab/>
      </w:r>
      <w:r w:rsidR="006625E6">
        <w:rPr>
          <w:rFonts w:ascii="Times New Roman" w:eastAsia="Times New Roman" w:hAnsi="Times New Roman"/>
          <w:color w:val="000000"/>
          <w:sz w:val="24"/>
          <w:szCs w:val="24"/>
          <w:lang w:eastAsia="lt-LT"/>
        </w:rPr>
        <w:tab/>
      </w:r>
      <w:r w:rsidR="006625E6">
        <w:rPr>
          <w:rFonts w:ascii="Times New Roman" w:eastAsia="Times New Roman" w:hAnsi="Times New Roman"/>
          <w:color w:val="000000"/>
          <w:sz w:val="24"/>
          <w:szCs w:val="24"/>
          <w:lang w:eastAsia="lt-LT"/>
        </w:rPr>
        <w:tab/>
      </w:r>
      <w:r w:rsidR="006625E6">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Adelė Pociuvienė</w:t>
      </w: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3377AB" w:rsidRPr="00C1742B" w:rsidRDefault="003377AB" w:rsidP="003377AB">
      <w:pPr>
        <w:spacing w:after="0" w:line="240" w:lineRule="auto"/>
        <w:jc w:val="both"/>
        <w:rPr>
          <w:rFonts w:ascii="Times New Roman" w:eastAsia="Times New Roman" w:hAnsi="Times New Roman"/>
          <w:sz w:val="24"/>
          <w:szCs w:val="24"/>
          <w:lang w:eastAsia="lt-LT"/>
        </w:rPr>
      </w:pPr>
    </w:p>
    <w:p w:rsidR="003377AB" w:rsidRPr="007442DF" w:rsidRDefault="003377AB" w:rsidP="003377AB">
      <w:pPr>
        <w:spacing w:after="0" w:line="240" w:lineRule="auto"/>
        <w:jc w:val="both"/>
        <w:rPr>
          <w:rFonts w:ascii="Times New Roman" w:eastAsia="Times New Roman" w:hAnsi="Times New Roman"/>
          <w:bCs/>
          <w:color w:val="000000"/>
          <w:sz w:val="24"/>
          <w:szCs w:val="24"/>
          <w:lang w:eastAsia="lt-LT"/>
        </w:rPr>
      </w:pPr>
      <w:r w:rsidRPr="007442DF">
        <w:rPr>
          <w:rFonts w:ascii="Times New Roman" w:eastAsia="Times New Roman" w:hAnsi="Times New Roman"/>
          <w:bCs/>
          <w:color w:val="000000"/>
          <w:sz w:val="24"/>
          <w:szCs w:val="24"/>
          <w:lang w:eastAsia="lt-LT"/>
        </w:rPr>
        <w:t>PRITARTA</w:t>
      </w:r>
    </w:p>
    <w:p w:rsidR="003377AB" w:rsidRPr="007442DF" w:rsidRDefault="003377AB" w:rsidP="003377A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Salantų lopšelio-darželio „Rasa“</w:t>
      </w:r>
    </w:p>
    <w:p w:rsidR="003377AB" w:rsidRPr="007442DF" w:rsidRDefault="003377AB" w:rsidP="003377AB">
      <w:pPr>
        <w:spacing w:after="0" w:line="240" w:lineRule="auto"/>
        <w:jc w:val="both"/>
        <w:rPr>
          <w:rFonts w:ascii="Times New Roman" w:eastAsia="Times New Roman" w:hAnsi="Times New Roman"/>
          <w:bCs/>
          <w:color w:val="000000"/>
          <w:sz w:val="24"/>
          <w:szCs w:val="24"/>
          <w:lang w:eastAsia="lt-LT"/>
        </w:rPr>
      </w:pPr>
      <w:r w:rsidRPr="007442DF">
        <w:rPr>
          <w:rFonts w:ascii="Times New Roman" w:eastAsia="Times New Roman" w:hAnsi="Times New Roman"/>
          <w:bCs/>
          <w:color w:val="000000"/>
          <w:sz w:val="24"/>
          <w:szCs w:val="24"/>
          <w:lang w:eastAsia="lt-LT"/>
        </w:rPr>
        <w:t>m</w:t>
      </w:r>
      <w:r>
        <w:rPr>
          <w:rFonts w:ascii="Times New Roman" w:eastAsia="Times New Roman" w:hAnsi="Times New Roman"/>
          <w:bCs/>
          <w:color w:val="000000"/>
          <w:sz w:val="24"/>
          <w:szCs w:val="24"/>
          <w:lang w:eastAsia="lt-LT"/>
        </w:rPr>
        <w:t>okyklos tarybos 2016 m. vasario 2</w:t>
      </w:r>
      <w:r w:rsidR="009E3F54">
        <w:rPr>
          <w:rFonts w:ascii="Times New Roman" w:eastAsia="Times New Roman" w:hAnsi="Times New Roman"/>
          <w:bCs/>
          <w:color w:val="000000"/>
          <w:sz w:val="24"/>
          <w:szCs w:val="24"/>
          <w:lang w:eastAsia="lt-LT"/>
        </w:rPr>
        <w:t>2</w:t>
      </w:r>
      <w:r>
        <w:rPr>
          <w:rFonts w:ascii="Times New Roman" w:eastAsia="Times New Roman" w:hAnsi="Times New Roman"/>
          <w:bCs/>
          <w:color w:val="000000"/>
          <w:sz w:val="24"/>
          <w:szCs w:val="24"/>
          <w:lang w:eastAsia="lt-LT"/>
        </w:rPr>
        <w:t xml:space="preserve"> </w:t>
      </w:r>
      <w:r w:rsidRPr="007442DF">
        <w:rPr>
          <w:rFonts w:ascii="Times New Roman" w:eastAsia="Times New Roman" w:hAnsi="Times New Roman"/>
          <w:bCs/>
          <w:color w:val="000000"/>
          <w:sz w:val="24"/>
          <w:szCs w:val="24"/>
          <w:lang w:eastAsia="lt-LT"/>
        </w:rPr>
        <w:t>d.</w:t>
      </w:r>
    </w:p>
    <w:p w:rsidR="003377AB" w:rsidRPr="00875F09" w:rsidRDefault="003377AB" w:rsidP="00875F09">
      <w:pPr>
        <w:spacing w:after="0" w:line="240" w:lineRule="auto"/>
        <w:jc w:val="both"/>
        <w:rPr>
          <w:rFonts w:ascii="Times New Roman" w:eastAsia="Times New Roman" w:hAnsi="Times New Roman"/>
          <w:bCs/>
          <w:color w:val="000000"/>
          <w:sz w:val="24"/>
          <w:szCs w:val="24"/>
          <w:lang w:eastAsia="lt-LT"/>
        </w:rPr>
      </w:pPr>
      <w:r w:rsidRPr="007442DF">
        <w:rPr>
          <w:rFonts w:ascii="Times New Roman" w:eastAsia="Times New Roman" w:hAnsi="Times New Roman"/>
          <w:bCs/>
          <w:color w:val="000000"/>
          <w:sz w:val="24"/>
          <w:szCs w:val="24"/>
          <w:lang w:eastAsia="lt-LT"/>
        </w:rPr>
        <w:t xml:space="preserve">protokolu Nr. </w:t>
      </w:r>
      <w:r>
        <w:rPr>
          <w:rFonts w:ascii="Times New Roman" w:eastAsia="Times New Roman" w:hAnsi="Times New Roman"/>
          <w:bCs/>
          <w:color w:val="000000"/>
          <w:sz w:val="24"/>
          <w:szCs w:val="24"/>
          <w:lang w:eastAsia="lt-LT"/>
        </w:rPr>
        <w:t>S1-</w:t>
      </w:r>
      <w:r w:rsidR="009E3F54">
        <w:rPr>
          <w:rFonts w:ascii="Times New Roman" w:eastAsia="Times New Roman" w:hAnsi="Times New Roman"/>
          <w:bCs/>
          <w:color w:val="000000"/>
          <w:sz w:val="24"/>
          <w:szCs w:val="24"/>
          <w:lang w:eastAsia="lt-LT"/>
        </w:rPr>
        <w:t>0</w:t>
      </w:r>
      <w:r>
        <w:rPr>
          <w:rFonts w:ascii="Times New Roman" w:eastAsia="Times New Roman" w:hAnsi="Times New Roman"/>
          <w:bCs/>
          <w:color w:val="000000"/>
          <w:sz w:val="24"/>
          <w:szCs w:val="24"/>
          <w:lang w:eastAsia="lt-LT"/>
        </w:rPr>
        <w:t>2</w:t>
      </w:r>
      <w:r>
        <w:rPr>
          <w:rFonts w:ascii="Times New Roman" w:eastAsia="Times New Roman" w:hAnsi="Times New Roman"/>
          <w:bCs/>
          <w:color w:val="000000"/>
          <w:sz w:val="24"/>
          <w:szCs w:val="24"/>
          <w:lang w:eastAsia="lt-LT"/>
        </w:rPr>
        <w:tab/>
      </w:r>
    </w:p>
    <w:sectPr w:rsidR="003377AB" w:rsidRPr="00875F09" w:rsidSect="004D5D5D">
      <w:headerReference w:type="default" r:id="rId8"/>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BED" w:rsidRDefault="003B1BED" w:rsidP="004D5D5D">
      <w:pPr>
        <w:spacing w:after="0" w:line="240" w:lineRule="auto"/>
      </w:pPr>
      <w:r>
        <w:separator/>
      </w:r>
    </w:p>
  </w:endnote>
  <w:endnote w:type="continuationSeparator" w:id="0">
    <w:p w:rsidR="003B1BED" w:rsidRDefault="003B1BED" w:rsidP="004D5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BED" w:rsidRDefault="003B1BED" w:rsidP="004D5D5D">
      <w:pPr>
        <w:spacing w:after="0" w:line="240" w:lineRule="auto"/>
      </w:pPr>
      <w:r>
        <w:separator/>
      </w:r>
    </w:p>
  </w:footnote>
  <w:footnote w:type="continuationSeparator" w:id="0">
    <w:p w:rsidR="003B1BED" w:rsidRDefault="003B1BED" w:rsidP="004D5D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D5D" w:rsidRDefault="004D5D5D">
    <w:pPr>
      <w:pStyle w:val="Antrats"/>
      <w:jc w:val="center"/>
    </w:pPr>
    <w:r>
      <w:fldChar w:fldCharType="begin"/>
    </w:r>
    <w:r>
      <w:instrText>PAGE   \* MERGEFORMAT</w:instrText>
    </w:r>
    <w:r>
      <w:fldChar w:fldCharType="separate"/>
    </w:r>
    <w:r w:rsidR="00173FC9">
      <w:rPr>
        <w:noProof/>
      </w:rPr>
      <w:t>6</w:t>
    </w:r>
    <w:r>
      <w:fldChar w:fldCharType="end"/>
    </w:r>
  </w:p>
  <w:p w:rsidR="004D5D5D" w:rsidRDefault="004D5D5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4979644C"/>
    <w:multiLevelType w:val="hybridMultilevel"/>
    <w:tmpl w:val="E7D8F8BA"/>
    <w:lvl w:ilvl="0" w:tplc="04270001">
      <w:start w:val="1"/>
      <w:numFmt w:val="bullet"/>
      <w:lvlText w:val=""/>
      <w:lvlJc w:val="left"/>
      <w:pPr>
        <w:tabs>
          <w:tab w:val="num" w:pos="1211"/>
        </w:tabs>
        <w:ind w:left="1211"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30CA2"/>
    <w:rsid w:val="000751F3"/>
    <w:rsid w:val="00090137"/>
    <w:rsid w:val="000B1D3D"/>
    <w:rsid w:val="000C5738"/>
    <w:rsid w:val="000E0B60"/>
    <w:rsid w:val="001345DE"/>
    <w:rsid w:val="001638D3"/>
    <w:rsid w:val="00173FC9"/>
    <w:rsid w:val="00184BC7"/>
    <w:rsid w:val="00253AD3"/>
    <w:rsid w:val="002548FB"/>
    <w:rsid w:val="00260583"/>
    <w:rsid w:val="002A3410"/>
    <w:rsid w:val="002A35B3"/>
    <w:rsid w:val="002A7036"/>
    <w:rsid w:val="002C3ED3"/>
    <w:rsid w:val="002F02C4"/>
    <w:rsid w:val="0032283F"/>
    <w:rsid w:val="00324EB7"/>
    <w:rsid w:val="00327F45"/>
    <w:rsid w:val="003377AB"/>
    <w:rsid w:val="00361147"/>
    <w:rsid w:val="00371004"/>
    <w:rsid w:val="0039132F"/>
    <w:rsid w:val="003B1BED"/>
    <w:rsid w:val="003B5F27"/>
    <w:rsid w:val="003D1429"/>
    <w:rsid w:val="003D44A4"/>
    <w:rsid w:val="003D7672"/>
    <w:rsid w:val="003E7FE4"/>
    <w:rsid w:val="00412B85"/>
    <w:rsid w:val="00435A21"/>
    <w:rsid w:val="00463C53"/>
    <w:rsid w:val="00486371"/>
    <w:rsid w:val="00497574"/>
    <w:rsid w:val="004A1066"/>
    <w:rsid w:val="004C2A36"/>
    <w:rsid w:val="004D5D5D"/>
    <w:rsid w:val="004D66CC"/>
    <w:rsid w:val="004E3CCF"/>
    <w:rsid w:val="00500DB4"/>
    <w:rsid w:val="0056609D"/>
    <w:rsid w:val="00570F44"/>
    <w:rsid w:val="00586B19"/>
    <w:rsid w:val="00593A2E"/>
    <w:rsid w:val="006002EF"/>
    <w:rsid w:val="00634E09"/>
    <w:rsid w:val="00637E7C"/>
    <w:rsid w:val="006412B6"/>
    <w:rsid w:val="00644C13"/>
    <w:rsid w:val="00652DA5"/>
    <w:rsid w:val="0065336E"/>
    <w:rsid w:val="00661807"/>
    <w:rsid w:val="006625E6"/>
    <w:rsid w:val="00670D53"/>
    <w:rsid w:val="00671B15"/>
    <w:rsid w:val="00681700"/>
    <w:rsid w:val="006A096C"/>
    <w:rsid w:val="006C57B9"/>
    <w:rsid w:val="006F0776"/>
    <w:rsid w:val="006F190E"/>
    <w:rsid w:val="006F19F4"/>
    <w:rsid w:val="006F468D"/>
    <w:rsid w:val="00700507"/>
    <w:rsid w:val="00706E8D"/>
    <w:rsid w:val="00707165"/>
    <w:rsid w:val="0071571F"/>
    <w:rsid w:val="00717AA1"/>
    <w:rsid w:val="007258E4"/>
    <w:rsid w:val="0073769E"/>
    <w:rsid w:val="007433DC"/>
    <w:rsid w:val="0075467A"/>
    <w:rsid w:val="0078741C"/>
    <w:rsid w:val="007933AA"/>
    <w:rsid w:val="007C1189"/>
    <w:rsid w:val="007C4E17"/>
    <w:rsid w:val="007F1632"/>
    <w:rsid w:val="008074A9"/>
    <w:rsid w:val="00813B58"/>
    <w:rsid w:val="00832870"/>
    <w:rsid w:val="00836E64"/>
    <w:rsid w:val="008443FA"/>
    <w:rsid w:val="00862EA3"/>
    <w:rsid w:val="00870CE0"/>
    <w:rsid w:val="0087111B"/>
    <w:rsid w:val="00875F09"/>
    <w:rsid w:val="00880586"/>
    <w:rsid w:val="008964CF"/>
    <w:rsid w:val="00896D3B"/>
    <w:rsid w:val="008A494B"/>
    <w:rsid w:val="008B182E"/>
    <w:rsid w:val="008D3A8E"/>
    <w:rsid w:val="008E1009"/>
    <w:rsid w:val="00912A30"/>
    <w:rsid w:val="009278B0"/>
    <w:rsid w:val="0096228A"/>
    <w:rsid w:val="0096390F"/>
    <w:rsid w:val="00964127"/>
    <w:rsid w:val="00987054"/>
    <w:rsid w:val="009C4DF2"/>
    <w:rsid w:val="009D1432"/>
    <w:rsid w:val="009E3F54"/>
    <w:rsid w:val="009F6DD1"/>
    <w:rsid w:val="00A146EF"/>
    <w:rsid w:val="00A445CC"/>
    <w:rsid w:val="00AA6C78"/>
    <w:rsid w:val="00AB3EFA"/>
    <w:rsid w:val="00B5010F"/>
    <w:rsid w:val="00BB633F"/>
    <w:rsid w:val="00BE1CD1"/>
    <w:rsid w:val="00C3786B"/>
    <w:rsid w:val="00C43C97"/>
    <w:rsid w:val="00C45E19"/>
    <w:rsid w:val="00C54502"/>
    <w:rsid w:val="00C54DE7"/>
    <w:rsid w:val="00C63956"/>
    <w:rsid w:val="00CC114B"/>
    <w:rsid w:val="00D6456C"/>
    <w:rsid w:val="00D70D99"/>
    <w:rsid w:val="00D75650"/>
    <w:rsid w:val="00E15D23"/>
    <w:rsid w:val="00EE66B1"/>
    <w:rsid w:val="00F325ED"/>
    <w:rsid w:val="00F4164C"/>
    <w:rsid w:val="00F53B03"/>
    <w:rsid w:val="00F813B8"/>
    <w:rsid w:val="00F87AB8"/>
    <w:rsid w:val="00F923E7"/>
    <w:rsid w:val="00FC021E"/>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4D5D5D"/>
    <w:pPr>
      <w:tabs>
        <w:tab w:val="center" w:pos="4819"/>
        <w:tab w:val="right" w:pos="9638"/>
      </w:tabs>
    </w:pPr>
  </w:style>
  <w:style w:type="character" w:customStyle="1" w:styleId="AntratsDiagrama">
    <w:name w:val="Antraštės Diagrama"/>
    <w:link w:val="Antrats"/>
    <w:uiPriority w:val="99"/>
    <w:rsid w:val="004D5D5D"/>
    <w:rPr>
      <w:sz w:val="22"/>
      <w:szCs w:val="22"/>
      <w:lang w:eastAsia="en-US"/>
    </w:rPr>
  </w:style>
  <w:style w:type="paragraph" w:styleId="Porat">
    <w:name w:val="footer"/>
    <w:basedOn w:val="prastasis"/>
    <w:link w:val="PoratDiagrama"/>
    <w:uiPriority w:val="99"/>
    <w:unhideWhenUsed/>
    <w:rsid w:val="004D5D5D"/>
    <w:pPr>
      <w:tabs>
        <w:tab w:val="center" w:pos="4819"/>
        <w:tab w:val="right" w:pos="9638"/>
      </w:tabs>
    </w:pPr>
  </w:style>
  <w:style w:type="character" w:customStyle="1" w:styleId="PoratDiagrama">
    <w:name w:val="Poraštė Diagrama"/>
    <w:link w:val="Porat"/>
    <w:uiPriority w:val="99"/>
    <w:rsid w:val="004D5D5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4D5D5D"/>
    <w:pPr>
      <w:tabs>
        <w:tab w:val="center" w:pos="4819"/>
        <w:tab w:val="right" w:pos="9638"/>
      </w:tabs>
    </w:pPr>
  </w:style>
  <w:style w:type="character" w:customStyle="1" w:styleId="AntratsDiagrama">
    <w:name w:val="Antraštės Diagrama"/>
    <w:link w:val="Antrats"/>
    <w:uiPriority w:val="99"/>
    <w:rsid w:val="004D5D5D"/>
    <w:rPr>
      <w:sz w:val="22"/>
      <w:szCs w:val="22"/>
      <w:lang w:eastAsia="en-US"/>
    </w:rPr>
  </w:style>
  <w:style w:type="paragraph" w:styleId="Porat">
    <w:name w:val="footer"/>
    <w:basedOn w:val="prastasis"/>
    <w:link w:val="PoratDiagrama"/>
    <w:uiPriority w:val="99"/>
    <w:unhideWhenUsed/>
    <w:rsid w:val="004D5D5D"/>
    <w:pPr>
      <w:tabs>
        <w:tab w:val="center" w:pos="4819"/>
        <w:tab w:val="right" w:pos="9638"/>
      </w:tabs>
    </w:pPr>
  </w:style>
  <w:style w:type="character" w:customStyle="1" w:styleId="PoratDiagrama">
    <w:name w:val="Poraštė Diagrama"/>
    <w:link w:val="Porat"/>
    <w:uiPriority w:val="99"/>
    <w:rsid w:val="004D5D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11345</Words>
  <Characters>6468</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2016-02-04T13:14:00Z</cp:lastPrinted>
  <dcterms:created xsi:type="dcterms:W3CDTF">2016-02-24T08:41:00Z</dcterms:created>
  <dcterms:modified xsi:type="dcterms:W3CDTF">2016-04-04T06:09:00Z</dcterms:modified>
</cp:coreProperties>
</file>